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8CF" w:rsidRDefault="00FD58CF" w:rsidP="00115EA3">
      <w:pPr>
        <w:jc w:val="right"/>
        <w:rPr>
          <w:rFonts w:ascii="Sylfaen" w:hAnsi="Sylfaen"/>
          <w:lang w:val="ka-GE"/>
        </w:rPr>
      </w:pPr>
    </w:p>
    <w:p w:rsidR="00B05930" w:rsidRPr="00115EA3" w:rsidRDefault="00115EA3" w:rsidP="00115EA3">
      <w:pPr>
        <w:jc w:val="right"/>
        <w:rPr>
          <w:rFonts w:ascii="Sylfaen" w:hAnsi="Sylfaen"/>
          <w:lang w:val="ka-GE"/>
        </w:rPr>
      </w:pPr>
      <w:bookmarkStart w:id="0" w:name="_GoBack"/>
      <w:bookmarkEnd w:id="0"/>
      <w:r>
        <w:rPr>
          <w:rFonts w:ascii="Sylfaen" w:hAnsi="Sylfaen"/>
          <w:lang w:val="ka-GE"/>
        </w:rPr>
        <w:t>პროექტი</w:t>
      </w:r>
    </w:p>
    <w:p w:rsidR="006B373A" w:rsidRDefault="006B373A" w:rsidP="006B373A">
      <w:pPr>
        <w:jc w:val="center"/>
        <w:rPr>
          <w:rFonts w:ascii="Sylfaen" w:hAnsi="Sylfaen"/>
          <w:lang w:val="ka-GE"/>
        </w:rPr>
      </w:pPr>
    </w:p>
    <w:p w:rsidR="006B373A" w:rsidRDefault="006B373A" w:rsidP="006B373A">
      <w:pPr>
        <w:jc w:val="center"/>
        <w:rPr>
          <w:rFonts w:ascii="Sylfaen" w:hAnsi="Sylfaen"/>
          <w:b/>
          <w:lang w:val="ka-GE"/>
        </w:rPr>
      </w:pPr>
    </w:p>
    <w:p w:rsidR="006B373A" w:rsidRPr="006B373A" w:rsidRDefault="006B373A" w:rsidP="006B373A">
      <w:pPr>
        <w:jc w:val="center"/>
        <w:rPr>
          <w:rFonts w:ascii="Sylfaen" w:hAnsi="Sylfaen"/>
          <w:b/>
          <w:lang w:val="ka-GE"/>
        </w:rPr>
      </w:pPr>
      <w:r w:rsidRPr="006B373A">
        <w:rPr>
          <w:rFonts w:ascii="Sylfaen" w:hAnsi="Sylfaen"/>
          <w:b/>
          <w:lang w:val="ka-GE"/>
        </w:rPr>
        <w:t xml:space="preserve">საქართველოს კანონი </w:t>
      </w:r>
    </w:p>
    <w:p w:rsidR="006B373A" w:rsidRDefault="006B373A" w:rsidP="006B373A">
      <w:pPr>
        <w:jc w:val="both"/>
        <w:rPr>
          <w:rFonts w:ascii="Sylfaen" w:hAnsi="Sylfaen"/>
          <w:b/>
          <w:lang w:val="ka-GE"/>
        </w:rPr>
      </w:pPr>
      <w:r w:rsidRPr="006B373A">
        <w:rPr>
          <w:rFonts w:ascii="Sylfaen" w:hAnsi="Sylfaen"/>
          <w:b/>
          <w:lang w:val="ka-GE"/>
        </w:rPr>
        <w:t>„ნარკოტიკული დანაშაულის წინააღმდეგ ბრძოლის შესახებ“ საქართველოს კანონ</w:t>
      </w:r>
      <w:r w:rsidR="00744545">
        <w:rPr>
          <w:rFonts w:ascii="Sylfaen" w:hAnsi="Sylfaen"/>
          <w:b/>
          <w:lang w:val="ka-GE"/>
        </w:rPr>
        <w:t>შ</w:t>
      </w:r>
      <w:r w:rsidR="003310F1">
        <w:rPr>
          <w:rFonts w:ascii="Sylfaen" w:hAnsi="Sylfaen"/>
          <w:b/>
          <w:lang w:val="ka-GE"/>
        </w:rPr>
        <w:t xml:space="preserve">ი </w:t>
      </w:r>
      <w:r w:rsidR="00744545">
        <w:rPr>
          <w:rFonts w:ascii="Sylfaen" w:hAnsi="Sylfaen"/>
          <w:b/>
          <w:lang w:val="ka-GE"/>
        </w:rPr>
        <w:t>ცვლილების შეტანის თაობაზე</w:t>
      </w:r>
    </w:p>
    <w:p w:rsidR="006B373A" w:rsidRDefault="006B373A" w:rsidP="006B373A">
      <w:pPr>
        <w:jc w:val="both"/>
        <w:rPr>
          <w:rFonts w:ascii="Sylfaen" w:hAnsi="Sylfaen"/>
          <w:lang w:val="ka-GE"/>
        </w:rPr>
      </w:pPr>
      <w:r w:rsidRPr="006B373A">
        <w:rPr>
          <w:rFonts w:ascii="Sylfaen" w:hAnsi="Sylfaen"/>
          <w:b/>
          <w:lang w:val="ka-GE"/>
        </w:rPr>
        <w:t>მუხლი 1.</w:t>
      </w:r>
      <w:r>
        <w:rPr>
          <w:rFonts w:ascii="Sylfaen" w:hAnsi="Sylfaen"/>
          <w:lang w:val="ka-GE"/>
        </w:rPr>
        <w:t xml:space="preserve"> </w:t>
      </w:r>
      <w:r w:rsidRPr="006B373A">
        <w:rPr>
          <w:rFonts w:ascii="Sylfaen" w:hAnsi="Sylfaen"/>
          <w:lang w:val="ka-GE"/>
        </w:rPr>
        <w:t xml:space="preserve">„ნარკოტიკული დანაშაულის წინააღმდეგ ბრძოლის შესახებ“ საქართველოს </w:t>
      </w:r>
      <w:r>
        <w:rPr>
          <w:rFonts w:ascii="Sylfaen" w:hAnsi="Sylfaen"/>
          <w:lang w:val="ka-GE"/>
        </w:rPr>
        <w:t>კანონ</w:t>
      </w:r>
      <w:r w:rsidR="00744545">
        <w:rPr>
          <w:rFonts w:ascii="Sylfaen" w:hAnsi="Sylfaen"/>
          <w:lang w:val="ka-GE"/>
        </w:rPr>
        <w:t>შ</w:t>
      </w:r>
      <w:r>
        <w:rPr>
          <w:rFonts w:ascii="Sylfaen" w:hAnsi="Sylfaen"/>
          <w:lang w:val="ka-GE"/>
        </w:rPr>
        <w:t>ი (საქართველოს საკანონმდებლო მაცნეს ვებ-გვერდი, 28, 18.07.2007</w:t>
      </w:r>
      <w:r w:rsidR="003310F1">
        <w:rPr>
          <w:rFonts w:ascii="Sylfaen" w:hAnsi="Sylfaen"/>
          <w:lang w:val="ka-GE"/>
        </w:rPr>
        <w:t xml:space="preserve">; </w:t>
      </w:r>
      <w:r w:rsidR="003310F1" w:rsidRPr="003310F1">
        <w:rPr>
          <w:rFonts w:ascii="Sylfaen" w:hAnsi="Sylfaen"/>
          <w:lang w:val="ka-GE"/>
        </w:rPr>
        <w:t>სარეგისტრაციო კოდი 080.140.000.05.001.002.956</w:t>
      </w:r>
      <w:r>
        <w:rPr>
          <w:rFonts w:ascii="Sylfaen" w:hAnsi="Sylfaen"/>
          <w:lang w:val="ka-GE"/>
        </w:rPr>
        <w:t>)</w:t>
      </w:r>
      <w:r w:rsidR="00744545">
        <w:rPr>
          <w:rFonts w:ascii="Sylfaen" w:hAnsi="Sylfaen"/>
          <w:lang w:val="ka-GE"/>
        </w:rPr>
        <w:t xml:space="preserve"> შეტანილ იქნას შემდეგი ცვლილება:</w:t>
      </w:r>
    </w:p>
    <w:p w:rsidR="00744545" w:rsidRDefault="00744545" w:rsidP="00E332A0">
      <w:pPr>
        <w:pStyle w:val="ListParagraph"/>
        <w:numPr>
          <w:ilvl w:val="0"/>
          <w:numId w:val="1"/>
        </w:numPr>
        <w:jc w:val="both"/>
        <w:rPr>
          <w:rFonts w:ascii="Sylfaen" w:hAnsi="Sylfaen"/>
          <w:lang w:val="ka-GE"/>
        </w:rPr>
      </w:pPr>
      <w:r>
        <w:rPr>
          <w:rFonts w:ascii="Sylfaen" w:hAnsi="Sylfaen"/>
          <w:lang w:val="ka-GE"/>
        </w:rPr>
        <w:t>მე-3 მუხლის პირველი, მეორე, მესამე და მეოთხე პუნქტები ჩამოყალ</w:t>
      </w:r>
      <w:r w:rsidR="00817217">
        <w:rPr>
          <w:rFonts w:ascii="Sylfaen" w:hAnsi="Sylfaen"/>
          <w:lang w:val="ka-GE"/>
        </w:rPr>
        <w:t>იბდეს</w:t>
      </w:r>
      <w:r>
        <w:rPr>
          <w:rFonts w:ascii="Sylfaen" w:hAnsi="Sylfaen"/>
          <w:lang w:val="ka-GE"/>
        </w:rPr>
        <w:t xml:space="preserve"> შემდეგი რედაქციით:</w:t>
      </w:r>
    </w:p>
    <w:p w:rsidR="00A5429A" w:rsidRDefault="00A5429A" w:rsidP="00744545">
      <w:pPr>
        <w:pStyle w:val="ListParagraph"/>
        <w:jc w:val="both"/>
        <w:rPr>
          <w:rFonts w:ascii="Sylfaen" w:hAnsi="Sylfaen"/>
          <w:lang w:val="ka-GE"/>
        </w:rPr>
      </w:pPr>
    </w:p>
    <w:p w:rsidR="00504810" w:rsidRPr="00504810" w:rsidRDefault="00504810" w:rsidP="00504810">
      <w:pPr>
        <w:pStyle w:val="ListParagraph"/>
        <w:ind w:left="360"/>
        <w:jc w:val="both"/>
        <w:rPr>
          <w:rFonts w:ascii="Sylfaen" w:hAnsi="Sylfaen"/>
        </w:rPr>
      </w:pPr>
      <w:r w:rsidRPr="00504810">
        <w:rPr>
          <w:rFonts w:ascii="Sylfaen" w:hAnsi="Sylfaen"/>
        </w:rPr>
        <w:t xml:space="preserve">1. </w:t>
      </w:r>
      <w:r w:rsidRPr="00504810">
        <w:rPr>
          <w:rFonts w:ascii="Sylfaen" w:hAnsi="Sylfaen" w:cs="Sylfaen"/>
        </w:rPr>
        <w:t>სასამართლოს</w:t>
      </w:r>
      <w:r w:rsidRPr="00504810">
        <w:rPr>
          <w:rFonts w:ascii="Sylfaen" w:hAnsi="Sylfaen"/>
        </w:rPr>
        <w:t xml:space="preserve"> </w:t>
      </w:r>
      <w:r w:rsidR="0060349D">
        <w:rPr>
          <w:rFonts w:ascii="Sylfaen" w:hAnsi="Sylfaen"/>
          <w:lang w:val="ka-GE"/>
        </w:rPr>
        <w:t xml:space="preserve">შეუძლია </w:t>
      </w:r>
      <w:r w:rsidRPr="00504810">
        <w:rPr>
          <w:rFonts w:ascii="Sylfaen" w:hAnsi="Sylfaen" w:cs="Sylfaen"/>
        </w:rPr>
        <w:t>გამამტყუნებელი</w:t>
      </w:r>
      <w:r w:rsidRPr="00504810">
        <w:rPr>
          <w:rFonts w:ascii="Sylfaen" w:hAnsi="Sylfaen"/>
        </w:rPr>
        <w:t xml:space="preserve"> </w:t>
      </w:r>
      <w:r w:rsidRPr="00504810">
        <w:rPr>
          <w:rFonts w:ascii="Sylfaen" w:hAnsi="Sylfaen" w:cs="Sylfaen"/>
        </w:rPr>
        <w:t>განაჩენის</w:t>
      </w:r>
      <w:r w:rsidRPr="00504810">
        <w:rPr>
          <w:rFonts w:ascii="Sylfaen" w:hAnsi="Sylfaen"/>
        </w:rPr>
        <w:t xml:space="preserve"> </w:t>
      </w:r>
      <w:r w:rsidRPr="00504810">
        <w:rPr>
          <w:rFonts w:ascii="Sylfaen" w:hAnsi="Sylfaen" w:cs="Sylfaen"/>
        </w:rPr>
        <w:t>საფუძველზე</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საშუალების</w:t>
      </w:r>
      <w:r w:rsidRPr="00504810">
        <w:rPr>
          <w:rFonts w:ascii="Sylfaen" w:hAnsi="Sylfaen"/>
        </w:rPr>
        <w:t xml:space="preserve"> </w:t>
      </w:r>
      <w:r w:rsidRPr="00504810">
        <w:rPr>
          <w:rFonts w:ascii="Sylfaen" w:hAnsi="Sylfaen" w:cs="Sylfaen"/>
        </w:rPr>
        <w:t>მომხმარებელს</w:t>
      </w:r>
      <w:r w:rsidRPr="00504810">
        <w:rPr>
          <w:rFonts w:ascii="Sylfaen" w:hAnsi="Sylfaen"/>
        </w:rPr>
        <w:t xml:space="preserve"> 3 </w:t>
      </w:r>
      <w:r w:rsidRPr="00504810">
        <w:rPr>
          <w:rFonts w:ascii="Sylfaen" w:hAnsi="Sylfaen" w:cs="Sylfaen"/>
        </w:rPr>
        <w:t>წლ</w:t>
      </w:r>
      <w:r w:rsidR="0060349D">
        <w:rPr>
          <w:rFonts w:ascii="Sylfaen" w:hAnsi="Sylfaen" w:cs="Sylfaen"/>
          <w:lang w:val="ka-GE"/>
        </w:rPr>
        <w:t xml:space="preserve">ამდე ვადით </w:t>
      </w:r>
      <w:r w:rsidRPr="00504810">
        <w:rPr>
          <w:rFonts w:ascii="Sylfaen" w:hAnsi="Sylfaen"/>
        </w:rPr>
        <w:t xml:space="preserve"> </w:t>
      </w:r>
      <w:r w:rsidRPr="00504810">
        <w:rPr>
          <w:rFonts w:ascii="Sylfaen" w:hAnsi="Sylfaen" w:cs="Sylfaen"/>
        </w:rPr>
        <w:t>ჩამო</w:t>
      </w:r>
      <w:r w:rsidR="0060349D">
        <w:rPr>
          <w:rFonts w:ascii="Sylfaen" w:hAnsi="Sylfaen" w:cs="Sylfaen"/>
          <w:lang w:val="ka-GE"/>
        </w:rPr>
        <w:t>ართვას  შემდეგი უფლებებიდან ერთ-ერთი ან რამდენიმე</w:t>
      </w:r>
      <w:r w:rsidRPr="00504810">
        <w:rPr>
          <w:rFonts w:ascii="Sylfaen" w:hAnsi="Sylfaen"/>
        </w:rPr>
        <w:t xml:space="preserve">: </w:t>
      </w:r>
    </w:p>
    <w:p w:rsidR="00504810" w:rsidRPr="00504810" w:rsidRDefault="00504810" w:rsidP="00504810">
      <w:pPr>
        <w:pStyle w:val="ListParagraph"/>
        <w:ind w:left="360"/>
        <w:jc w:val="both"/>
        <w:rPr>
          <w:rFonts w:ascii="Sylfaen" w:hAnsi="Sylfaen"/>
        </w:rPr>
      </w:pPr>
      <w:r w:rsidRPr="00504810">
        <w:rPr>
          <w:rFonts w:ascii="Sylfaen" w:hAnsi="Sylfaen" w:cs="Sylfaen"/>
        </w:rPr>
        <w:t>ა</w:t>
      </w:r>
      <w:r w:rsidRPr="00504810">
        <w:rPr>
          <w:rFonts w:ascii="Sylfaen" w:hAnsi="Sylfaen"/>
        </w:rPr>
        <w:t xml:space="preserve">) </w:t>
      </w:r>
      <w:r w:rsidRPr="00504810">
        <w:rPr>
          <w:rFonts w:ascii="Sylfaen" w:hAnsi="Sylfaen" w:cs="Sylfaen"/>
        </w:rPr>
        <w:t>სატრანსპორტო</w:t>
      </w:r>
      <w:r w:rsidRPr="00504810">
        <w:rPr>
          <w:rFonts w:ascii="Sylfaen" w:hAnsi="Sylfaen"/>
        </w:rPr>
        <w:t xml:space="preserve"> </w:t>
      </w:r>
      <w:r w:rsidRPr="00504810">
        <w:rPr>
          <w:rFonts w:ascii="Sylfaen" w:hAnsi="Sylfaen" w:cs="Sylfaen"/>
        </w:rPr>
        <w:t>საშუალების</w:t>
      </w:r>
      <w:r w:rsidRPr="00504810">
        <w:rPr>
          <w:rFonts w:ascii="Sylfaen" w:hAnsi="Sylfaen"/>
        </w:rPr>
        <w:t xml:space="preserve"> </w:t>
      </w:r>
      <w:r w:rsidRPr="00504810">
        <w:rPr>
          <w:rFonts w:ascii="Sylfaen" w:hAnsi="Sylfaen" w:cs="Sylfaen"/>
        </w:rPr>
        <w:t>მართვის</w:t>
      </w:r>
      <w:r w:rsidRPr="00504810">
        <w:rPr>
          <w:rFonts w:ascii="Sylfaen" w:hAnsi="Sylfaen"/>
        </w:rPr>
        <w:t xml:space="preserve"> </w:t>
      </w:r>
      <w:r w:rsidRPr="00504810">
        <w:rPr>
          <w:rFonts w:ascii="Sylfaen" w:hAnsi="Sylfaen" w:cs="Sylfaen"/>
        </w:rPr>
        <w:t>უფლება</w:t>
      </w:r>
      <w:r w:rsidRPr="00504810">
        <w:rPr>
          <w:rFonts w:ascii="Sylfaen" w:hAnsi="Sylfaen"/>
        </w:rPr>
        <w:t>;</w:t>
      </w:r>
    </w:p>
    <w:p w:rsidR="00504810" w:rsidRPr="00504810" w:rsidRDefault="00504810" w:rsidP="00504810">
      <w:pPr>
        <w:pStyle w:val="ListParagraph"/>
        <w:ind w:left="360"/>
        <w:jc w:val="both"/>
        <w:rPr>
          <w:rFonts w:ascii="Sylfaen" w:hAnsi="Sylfaen"/>
        </w:rPr>
      </w:pPr>
      <w:r w:rsidRPr="00504810">
        <w:rPr>
          <w:rFonts w:ascii="Sylfaen" w:hAnsi="Sylfaen" w:cs="Sylfaen"/>
        </w:rPr>
        <w:t>ბ</w:t>
      </w:r>
      <w:r w:rsidRPr="00504810">
        <w:rPr>
          <w:rFonts w:ascii="Sylfaen" w:hAnsi="Sylfaen"/>
        </w:rPr>
        <w:t xml:space="preserve">) </w:t>
      </w:r>
      <w:r w:rsidRPr="00504810">
        <w:rPr>
          <w:rFonts w:ascii="Sylfaen" w:hAnsi="Sylfaen" w:cs="Sylfaen"/>
        </w:rPr>
        <w:t>საექიმო</w:t>
      </w:r>
      <w:r w:rsidRPr="00504810">
        <w:rPr>
          <w:rFonts w:ascii="Sylfaen" w:hAnsi="Sylfaen"/>
        </w:rPr>
        <w:t xml:space="preserve"> </w:t>
      </w:r>
      <w:r w:rsidRPr="00504810">
        <w:rPr>
          <w:rFonts w:ascii="Sylfaen" w:hAnsi="Sylfaen" w:cs="Sylfaen"/>
        </w:rPr>
        <w:t>ან</w:t>
      </w:r>
      <w:r w:rsidRPr="00504810">
        <w:rPr>
          <w:rFonts w:ascii="Sylfaen" w:hAnsi="Sylfaen"/>
        </w:rPr>
        <w:t>/</w:t>
      </w:r>
      <w:r w:rsidRPr="00504810">
        <w:rPr>
          <w:rFonts w:ascii="Sylfaen" w:hAnsi="Sylfaen" w:cs="Sylfaen"/>
        </w:rPr>
        <w:t>და</w:t>
      </w:r>
      <w:r w:rsidRPr="00504810">
        <w:rPr>
          <w:rFonts w:ascii="Sylfaen" w:hAnsi="Sylfaen"/>
        </w:rPr>
        <w:t xml:space="preserve"> </w:t>
      </w:r>
      <w:r w:rsidRPr="00504810">
        <w:rPr>
          <w:rFonts w:ascii="Sylfaen" w:hAnsi="Sylfaen" w:cs="Sylfaen"/>
        </w:rPr>
        <w:t>ფარმაცევტული</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r w:rsidRPr="00504810">
        <w:rPr>
          <w:rFonts w:ascii="Sylfaen" w:hAnsi="Sylfaen" w:cs="Sylfaen"/>
        </w:rPr>
        <w:t>აგრეთვე</w:t>
      </w:r>
      <w:r w:rsidRPr="00504810">
        <w:rPr>
          <w:rFonts w:ascii="Sylfaen" w:hAnsi="Sylfaen"/>
        </w:rPr>
        <w:t xml:space="preserve"> </w:t>
      </w:r>
      <w:r w:rsidRPr="00504810">
        <w:rPr>
          <w:rFonts w:ascii="Sylfaen" w:hAnsi="Sylfaen" w:cs="Sylfaen"/>
        </w:rPr>
        <w:t>აფთიაქის</w:t>
      </w:r>
      <w:r w:rsidRPr="00504810">
        <w:rPr>
          <w:rFonts w:ascii="Sylfaen" w:hAnsi="Sylfaen"/>
        </w:rPr>
        <w:t xml:space="preserve"> </w:t>
      </w:r>
      <w:r w:rsidRPr="00504810">
        <w:rPr>
          <w:rFonts w:ascii="Sylfaen" w:hAnsi="Sylfaen" w:cs="Sylfaen"/>
        </w:rPr>
        <w:t>დაფუძნების</w:t>
      </w:r>
      <w:r w:rsidRPr="00504810">
        <w:rPr>
          <w:rFonts w:ascii="Sylfaen" w:hAnsi="Sylfaen"/>
        </w:rPr>
        <w:t xml:space="preserve">, </w:t>
      </w:r>
      <w:r w:rsidRPr="00504810">
        <w:rPr>
          <w:rFonts w:ascii="Sylfaen" w:hAnsi="Sylfaen" w:cs="Sylfaen"/>
        </w:rPr>
        <w:t>ხელმძღვანელობისა</w:t>
      </w:r>
      <w:r w:rsidRPr="00504810">
        <w:rPr>
          <w:rFonts w:ascii="Sylfaen" w:hAnsi="Sylfaen"/>
        </w:rPr>
        <w:t xml:space="preserve"> </w:t>
      </w:r>
      <w:r w:rsidRPr="00504810">
        <w:rPr>
          <w:rFonts w:ascii="Sylfaen" w:hAnsi="Sylfaen" w:cs="Sylfaen"/>
        </w:rPr>
        <w:t>და</w:t>
      </w:r>
      <w:r w:rsidRPr="00504810">
        <w:rPr>
          <w:rFonts w:ascii="Sylfaen" w:hAnsi="Sylfaen"/>
        </w:rPr>
        <w:t xml:space="preserve"> </w:t>
      </w:r>
      <w:r w:rsidRPr="00504810">
        <w:rPr>
          <w:rFonts w:ascii="Sylfaen" w:hAnsi="Sylfaen" w:cs="Sylfaen"/>
        </w:rPr>
        <w:t>წარმომადგენლობის</w:t>
      </w:r>
      <w:r w:rsidRPr="00504810">
        <w:rPr>
          <w:rFonts w:ascii="Sylfaen" w:hAnsi="Sylfaen"/>
        </w:rPr>
        <w:t xml:space="preserve"> </w:t>
      </w:r>
      <w:r w:rsidRPr="00504810">
        <w:rPr>
          <w:rFonts w:ascii="Sylfaen" w:hAnsi="Sylfaen" w:cs="Sylfaen"/>
        </w:rPr>
        <w:t>უფლება</w:t>
      </w:r>
      <w:r w:rsidRPr="00504810">
        <w:rPr>
          <w:rFonts w:ascii="Sylfaen" w:hAnsi="Sylfaen"/>
        </w:rPr>
        <w:t>; (</w:t>
      </w:r>
      <w:r w:rsidRPr="00504810">
        <w:rPr>
          <w:rFonts w:ascii="Sylfaen" w:hAnsi="Sylfaen" w:cs="Sylfaen"/>
        </w:rPr>
        <w:t>გ</w:t>
      </w:r>
      <w:r w:rsidRPr="00504810">
        <w:rPr>
          <w:rFonts w:ascii="Sylfaen" w:hAnsi="Sylfaen"/>
        </w:rPr>
        <w:t xml:space="preserve">) </w:t>
      </w:r>
      <w:r w:rsidRPr="00504810">
        <w:rPr>
          <w:rFonts w:ascii="Sylfaen" w:hAnsi="Sylfaen" w:cs="Sylfaen"/>
        </w:rPr>
        <w:t>საადვოკატო</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უფლება</w:t>
      </w:r>
      <w:r w:rsidRPr="00504810">
        <w:rPr>
          <w:rFonts w:ascii="Sylfaen" w:hAnsi="Sylfaen"/>
        </w:rPr>
        <w:t>;</w:t>
      </w:r>
    </w:p>
    <w:p w:rsidR="00504810" w:rsidRPr="00504810" w:rsidRDefault="00504810" w:rsidP="00504810">
      <w:pPr>
        <w:pStyle w:val="ListParagraph"/>
        <w:ind w:left="360"/>
        <w:jc w:val="both"/>
        <w:rPr>
          <w:rFonts w:ascii="Sylfaen" w:hAnsi="Sylfaen"/>
        </w:rPr>
      </w:pPr>
      <w:r w:rsidRPr="00504810">
        <w:rPr>
          <w:rFonts w:ascii="Sylfaen" w:hAnsi="Sylfaen" w:cs="Sylfaen"/>
        </w:rPr>
        <w:t>დ</w:t>
      </w:r>
      <w:r w:rsidRPr="00504810">
        <w:rPr>
          <w:rFonts w:ascii="Sylfaen" w:hAnsi="Sylfaen"/>
        </w:rPr>
        <w:t xml:space="preserve">) </w:t>
      </w:r>
      <w:r w:rsidRPr="00504810">
        <w:rPr>
          <w:rFonts w:ascii="Sylfaen" w:hAnsi="Sylfaen" w:cs="Sylfaen"/>
        </w:rPr>
        <w:t>პედაგოგიური</w:t>
      </w:r>
      <w:r w:rsidRPr="00504810">
        <w:rPr>
          <w:rFonts w:ascii="Sylfaen" w:hAnsi="Sylfaen"/>
        </w:rPr>
        <w:t xml:space="preserve"> </w:t>
      </w:r>
      <w:r w:rsidRPr="00504810">
        <w:rPr>
          <w:rFonts w:ascii="Sylfaen" w:hAnsi="Sylfaen" w:cs="Sylfaen"/>
        </w:rPr>
        <w:t>და</w:t>
      </w:r>
      <w:r w:rsidRPr="00504810">
        <w:rPr>
          <w:rFonts w:ascii="Sylfaen" w:hAnsi="Sylfaen"/>
        </w:rPr>
        <w:t xml:space="preserve"> </w:t>
      </w:r>
      <w:r w:rsidRPr="00504810">
        <w:rPr>
          <w:rFonts w:ascii="Sylfaen" w:hAnsi="Sylfaen" w:cs="Sylfaen"/>
        </w:rPr>
        <w:t>საგანმანათლებლო</w:t>
      </w:r>
      <w:r w:rsidRPr="00504810">
        <w:rPr>
          <w:rFonts w:ascii="Sylfaen" w:hAnsi="Sylfaen"/>
        </w:rPr>
        <w:t xml:space="preserve"> </w:t>
      </w:r>
      <w:r w:rsidRPr="00504810">
        <w:rPr>
          <w:rFonts w:ascii="Sylfaen" w:hAnsi="Sylfaen" w:cs="Sylfaen"/>
        </w:rPr>
        <w:t>დაწესებულებაში</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უფლება</w:t>
      </w:r>
      <w:r w:rsidRPr="00504810">
        <w:rPr>
          <w:rFonts w:ascii="Sylfaen" w:hAnsi="Sylfaen"/>
        </w:rPr>
        <w:t>;</w:t>
      </w:r>
    </w:p>
    <w:p w:rsidR="00504810" w:rsidRPr="00504810" w:rsidRDefault="00504810" w:rsidP="00504810">
      <w:pPr>
        <w:pStyle w:val="ListParagraph"/>
        <w:ind w:left="360"/>
        <w:jc w:val="both"/>
        <w:rPr>
          <w:rFonts w:ascii="Sylfaen" w:hAnsi="Sylfaen"/>
        </w:rPr>
      </w:pPr>
      <w:r w:rsidRPr="00504810">
        <w:rPr>
          <w:rFonts w:ascii="Sylfaen" w:hAnsi="Sylfaen" w:cs="Sylfaen"/>
        </w:rPr>
        <w:t>ე</w:t>
      </w:r>
      <w:r w:rsidRPr="00504810">
        <w:rPr>
          <w:rFonts w:ascii="Sylfaen" w:hAnsi="Sylfaen"/>
        </w:rPr>
        <w:t xml:space="preserve">) </w:t>
      </w:r>
      <w:r w:rsidRPr="00504810">
        <w:rPr>
          <w:rFonts w:ascii="Sylfaen" w:hAnsi="Sylfaen" w:cs="Sylfaen"/>
        </w:rPr>
        <w:t>სახელმწიფო</w:t>
      </w:r>
      <w:r w:rsidRPr="00504810">
        <w:rPr>
          <w:rFonts w:ascii="Sylfaen" w:hAnsi="Sylfaen"/>
        </w:rPr>
        <w:t xml:space="preserve"> </w:t>
      </w:r>
      <w:r w:rsidRPr="00504810">
        <w:rPr>
          <w:rFonts w:ascii="Sylfaen" w:hAnsi="Sylfaen" w:cs="Sylfaen"/>
        </w:rPr>
        <w:t>და</w:t>
      </w:r>
      <w:r w:rsidRPr="00504810">
        <w:rPr>
          <w:rFonts w:ascii="Sylfaen" w:hAnsi="Sylfaen"/>
        </w:rPr>
        <w:t xml:space="preserve"> </w:t>
      </w:r>
      <w:r w:rsidRPr="00504810">
        <w:rPr>
          <w:rFonts w:ascii="Sylfaen" w:hAnsi="Sylfaen" w:cs="Sylfaen"/>
        </w:rPr>
        <w:t>ადგილობრივი</w:t>
      </w:r>
      <w:r w:rsidRPr="00504810">
        <w:rPr>
          <w:rFonts w:ascii="Sylfaen" w:hAnsi="Sylfaen"/>
        </w:rPr>
        <w:t xml:space="preserve"> </w:t>
      </w:r>
      <w:r w:rsidRPr="00504810">
        <w:rPr>
          <w:rFonts w:ascii="Sylfaen" w:hAnsi="Sylfaen" w:cs="Sylfaen"/>
        </w:rPr>
        <w:t>თვითმმართველობის</w:t>
      </w:r>
      <w:r w:rsidRPr="00504810">
        <w:rPr>
          <w:rFonts w:ascii="Sylfaen" w:hAnsi="Sylfaen"/>
        </w:rPr>
        <w:t xml:space="preserve"> </w:t>
      </w:r>
      <w:r w:rsidRPr="00504810">
        <w:rPr>
          <w:rFonts w:ascii="Sylfaen" w:hAnsi="Sylfaen" w:cs="Sylfaen"/>
        </w:rPr>
        <w:t>სახაზინო</w:t>
      </w:r>
      <w:r w:rsidRPr="00504810">
        <w:rPr>
          <w:rFonts w:ascii="Sylfaen" w:hAnsi="Sylfaen"/>
        </w:rPr>
        <w:t xml:space="preserve"> (</w:t>
      </w:r>
      <w:r w:rsidRPr="00504810">
        <w:rPr>
          <w:rFonts w:ascii="Sylfaen" w:hAnsi="Sylfaen" w:cs="Sylfaen"/>
        </w:rPr>
        <w:t>საბიუჯეტო</w:t>
      </w:r>
      <w:r w:rsidRPr="00504810">
        <w:rPr>
          <w:rFonts w:ascii="Sylfaen" w:hAnsi="Sylfaen"/>
        </w:rPr>
        <w:t xml:space="preserve">) </w:t>
      </w:r>
      <w:r w:rsidRPr="00504810">
        <w:rPr>
          <w:rFonts w:ascii="Sylfaen" w:hAnsi="Sylfaen" w:cs="Sylfaen"/>
        </w:rPr>
        <w:t>დაწესებულებებში</w:t>
      </w:r>
      <w:r w:rsidRPr="00504810">
        <w:rPr>
          <w:rFonts w:ascii="Sylfaen" w:hAnsi="Sylfaen"/>
        </w:rPr>
        <w:t xml:space="preserve"> – </w:t>
      </w:r>
      <w:r w:rsidRPr="00504810">
        <w:rPr>
          <w:rFonts w:ascii="Sylfaen" w:hAnsi="Sylfaen" w:cs="Sylfaen"/>
        </w:rPr>
        <w:t>საჯარო</w:t>
      </w:r>
      <w:r w:rsidRPr="00504810">
        <w:rPr>
          <w:rFonts w:ascii="Sylfaen" w:hAnsi="Sylfaen"/>
        </w:rPr>
        <w:t xml:space="preserve"> </w:t>
      </w:r>
      <w:r w:rsidRPr="00504810">
        <w:rPr>
          <w:rFonts w:ascii="Sylfaen" w:hAnsi="Sylfaen" w:cs="Sylfaen"/>
        </w:rPr>
        <w:t>ხელისუფლების</w:t>
      </w:r>
      <w:r w:rsidRPr="00504810">
        <w:rPr>
          <w:rFonts w:ascii="Sylfaen" w:hAnsi="Sylfaen"/>
        </w:rPr>
        <w:t xml:space="preserve"> </w:t>
      </w:r>
      <w:r w:rsidRPr="00504810">
        <w:rPr>
          <w:rFonts w:ascii="Sylfaen" w:hAnsi="Sylfaen" w:cs="Sylfaen"/>
        </w:rPr>
        <w:t>ორგანოებში</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უფლება</w:t>
      </w:r>
      <w:r w:rsidRPr="00504810">
        <w:rPr>
          <w:rFonts w:ascii="Sylfaen" w:hAnsi="Sylfaen"/>
        </w:rPr>
        <w:t>;</w:t>
      </w:r>
    </w:p>
    <w:p w:rsidR="00504810" w:rsidRPr="00504810" w:rsidRDefault="00504810" w:rsidP="00504810">
      <w:pPr>
        <w:pStyle w:val="ListParagraph"/>
        <w:ind w:left="360"/>
        <w:jc w:val="both"/>
        <w:rPr>
          <w:rFonts w:ascii="Sylfaen" w:hAnsi="Sylfaen"/>
        </w:rPr>
      </w:pPr>
      <w:r w:rsidRPr="00504810">
        <w:rPr>
          <w:rFonts w:ascii="Sylfaen" w:hAnsi="Sylfaen" w:cs="Sylfaen"/>
        </w:rPr>
        <w:t>ვ</w:t>
      </w:r>
      <w:r w:rsidRPr="00504810">
        <w:rPr>
          <w:rFonts w:ascii="Sylfaen" w:hAnsi="Sylfaen"/>
        </w:rPr>
        <w:t xml:space="preserve">) </w:t>
      </w:r>
      <w:r w:rsidRPr="00504810">
        <w:rPr>
          <w:rFonts w:ascii="Sylfaen" w:hAnsi="Sylfaen" w:cs="Sylfaen"/>
        </w:rPr>
        <w:t>პასიური</w:t>
      </w:r>
      <w:r w:rsidRPr="00504810">
        <w:rPr>
          <w:rFonts w:ascii="Sylfaen" w:hAnsi="Sylfaen"/>
        </w:rPr>
        <w:t xml:space="preserve"> </w:t>
      </w:r>
      <w:r w:rsidRPr="00504810">
        <w:rPr>
          <w:rFonts w:ascii="Sylfaen" w:hAnsi="Sylfaen" w:cs="Sylfaen"/>
        </w:rPr>
        <w:t>საარჩევნო</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p>
    <w:p w:rsidR="00504810" w:rsidRPr="00504810" w:rsidRDefault="00504810" w:rsidP="00504810">
      <w:pPr>
        <w:pStyle w:val="ListParagraph"/>
        <w:ind w:left="360"/>
        <w:jc w:val="both"/>
        <w:rPr>
          <w:rFonts w:ascii="Sylfaen" w:hAnsi="Sylfaen"/>
        </w:rPr>
      </w:pPr>
      <w:r w:rsidRPr="00504810">
        <w:rPr>
          <w:rFonts w:ascii="Sylfaen" w:hAnsi="Sylfaen" w:cs="Sylfaen"/>
        </w:rPr>
        <w:t>ზ</w:t>
      </w:r>
      <w:r w:rsidRPr="00504810">
        <w:rPr>
          <w:rFonts w:ascii="Sylfaen" w:hAnsi="Sylfaen"/>
        </w:rPr>
        <w:t xml:space="preserve">) </w:t>
      </w:r>
      <w:r w:rsidRPr="00504810">
        <w:rPr>
          <w:rFonts w:ascii="Sylfaen" w:hAnsi="Sylfaen" w:cs="Sylfaen"/>
        </w:rPr>
        <w:t>იარაღის</w:t>
      </w:r>
      <w:r w:rsidRPr="00504810">
        <w:rPr>
          <w:rFonts w:ascii="Sylfaen" w:hAnsi="Sylfaen"/>
        </w:rPr>
        <w:t xml:space="preserve"> </w:t>
      </w:r>
      <w:r w:rsidRPr="00504810">
        <w:rPr>
          <w:rFonts w:ascii="Sylfaen" w:hAnsi="Sylfaen" w:cs="Sylfaen"/>
        </w:rPr>
        <w:t>დამზადების</w:t>
      </w:r>
      <w:r w:rsidRPr="00504810">
        <w:rPr>
          <w:rFonts w:ascii="Sylfaen" w:hAnsi="Sylfaen"/>
        </w:rPr>
        <w:t xml:space="preserve">, </w:t>
      </w:r>
      <w:r w:rsidRPr="00504810">
        <w:rPr>
          <w:rFonts w:ascii="Sylfaen" w:hAnsi="Sylfaen" w:cs="Sylfaen"/>
        </w:rPr>
        <w:t>შეძენის</w:t>
      </w:r>
      <w:r w:rsidRPr="00504810">
        <w:rPr>
          <w:rFonts w:ascii="Sylfaen" w:hAnsi="Sylfaen"/>
        </w:rPr>
        <w:t xml:space="preserve">, </w:t>
      </w:r>
      <w:r w:rsidRPr="00504810">
        <w:rPr>
          <w:rFonts w:ascii="Sylfaen" w:hAnsi="Sylfaen" w:cs="Sylfaen"/>
        </w:rPr>
        <w:t>შენახვისა</w:t>
      </w:r>
      <w:r w:rsidRPr="00504810">
        <w:rPr>
          <w:rFonts w:ascii="Sylfaen" w:hAnsi="Sylfaen"/>
        </w:rPr>
        <w:t xml:space="preserve"> </w:t>
      </w:r>
      <w:r w:rsidRPr="00504810">
        <w:rPr>
          <w:rFonts w:ascii="Sylfaen" w:hAnsi="Sylfaen" w:cs="Sylfaen"/>
        </w:rPr>
        <w:t>და</w:t>
      </w:r>
      <w:r w:rsidRPr="00504810">
        <w:rPr>
          <w:rFonts w:ascii="Sylfaen" w:hAnsi="Sylfaen"/>
        </w:rPr>
        <w:t xml:space="preserve"> </w:t>
      </w:r>
      <w:r w:rsidRPr="00504810">
        <w:rPr>
          <w:rFonts w:ascii="Sylfaen" w:hAnsi="Sylfaen" w:cs="Sylfaen"/>
        </w:rPr>
        <w:t>ტარების</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p>
    <w:p w:rsidR="00504810" w:rsidRPr="00504810" w:rsidRDefault="00504810" w:rsidP="00504810">
      <w:pPr>
        <w:pStyle w:val="ListParagraph"/>
        <w:ind w:left="360"/>
        <w:jc w:val="both"/>
        <w:rPr>
          <w:rFonts w:ascii="Sylfaen" w:hAnsi="Sylfaen"/>
        </w:rPr>
      </w:pPr>
      <w:r w:rsidRPr="00504810">
        <w:rPr>
          <w:rFonts w:ascii="Sylfaen" w:hAnsi="Sylfaen"/>
        </w:rPr>
        <w:t xml:space="preserve">2. </w:t>
      </w:r>
      <w:r w:rsidRPr="00504810">
        <w:rPr>
          <w:rFonts w:ascii="Sylfaen" w:hAnsi="Sylfaen" w:cs="Sylfaen"/>
        </w:rPr>
        <w:t>სასამართლოს</w:t>
      </w:r>
      <w:r w:rsidRPr="00504810">
        <w:rPr>
          <w:rFonts w:ascii="Sylfaen" w:hAnsi="Sylfaen"/>
        </w:rPr>
        <w:t xml:space="preserve"> </w:t>
      </w:r>
      <w:r w:rsidR="00884114">
        <w:rPr>
          <w:rFonts w:ascii="Sylfaen" w:hAnsi="Sylfaen"/>
          <w:lang w:val="ka-GE"/>
        </w:rPr>
        <w:t xml:space="preserve">შეუძლია, </w:t>
      </w:r>
      <w:r w:rsidRPr="00504810">
        <w:rPr>
          <w:rFonts w:ascii="Sylfaen" w:hAnsi="Sylfaen" w:cs="Sylfaen"/>
        </w:rPr>
        <w:t>გამამტყუნებელი</w:t>
      </w:r>
      <w:r w:rsidRPr="00504810">
        <w:rPr>
          <w:rFonts w:ascii="Sylfaen" w:hAnsi="Sylfaen"/>
        </w:rPr>
        <w:t xml:space="preserve"> </w:t>
      </w:r>
      <w:r w:rsidRPr="00504810">
        <w:rPr>
          <w:rFonts w:ascii="Sylfaen" w:hAnsi="Sylfaen" w:cs="Sylfaen"/>
        </w:rPr>
        <w:t>განაჩენის</w:t>
      </w:r>
      <w:r w:rsidRPr="00504810">
        <w:rPr>
          <w:rFonts w:ascii="Sylfaen" w:hAnsi="Sylfaen"/>
        </w:rPr>
        <w:t xml:space="preserve"> </w:t>
      </w:r>
      <w:r w:rsidRPr="00504810">
        <w:rPr>
          <w:rFonts w:ascii="Sylfaen" w:hAnsi="Sylfaen" w:cs="Sylfaen"/>
        </w:rPr>
        <w:t>საფუძველზე</w:t>
      </w:r>
      <w:r w:rsidR="00884114">
        <w:rPr>
          <w:rFonts w:ascii="Sylfaen" w:hAnsi="Sylfaen" w:cs="Sylfaen"/>
          <w:lang w:val="ka-GE"/>
        </w:rPr>
        <w:t>,</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ხელშემწყობს</w:t>
      </w:r>
      <w:r w:rsidRPr="00504810">
        <w:rPr>
          <w:rFonts w:ascii="Sylfaen" w:hAnsi="Sylfaen"/>
        </w:rPr>
        <w:t xml:space="preserve"> </w:t>
      </w:r>
      <w:r w:rsidRPr="00504810">
        <w:rPr>
          <w:rFonts w:ascii="Sylfaen" w:hAnsi="Sylfaen" w:cs="Sylfaen"/>
        </w:rPr>
        <w:t>ან</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საშუალების</w:t>
      </w:r>
      <w:r w:rsidRPr="00504810">
        <w:rPr>
          <w:rFonts w:ascii="Sylfaen" w:hAnsi="Sylfaen"/>
        </w:rPr>
        <w:t xml:space="preserve"> </w:t>
      </w:r>
      <w:r w:rsidRPr="00504810">
        <w:rPr>
          <w:rFonts w:ascii="Sylfaen" w:hAnsi="Sylfaen" w:cs="Sylfaen"/>
        </w:rPr>
        <w:t>გავრცელების</w:t>
      </w:r>
      <w:r w:rsidRPr="00504810">
        <w:rPr>
          <w:rFonts w:ascii="Sylfaen" w:hAnsi="Sylfaen"/>
        </w:rPr>
        <w:t xml:space="preserve"> </w:t>
      </w:r>
      <w:r w:rsidRPr="00504810">
        <w:rPr>
          <w:rFonts w:ascii="Sylfaen" w:hAnsi="Sylfaen" w:cs="Sylfaen"/>
        </w:rPr>
        <w:t>ხელშემწყობს</w:t>
      </w:r>
      <w:r w:rsidRPr="00504810">
        <w:rPr>
          <w:rFonts w:ascii="Sylfaen" w:hAnsi="Sylfaen"/>
        </w:rPr>
        <w:t xml:space="preserve"> </w:t>
      </w:r>
      <w:r w:rsidRPr="00504810">
        <w:rPr>
          <w:rFonts w:ascii="Sylfaen" w:hAnsi="Sylfaen" w:cs="Sylfaen"/>
        </w:rPr>
        <w:t>ამ</w:t>
      </w:r>
      <w:r w:rsidRPr="00504810">
        <w:rPr>
          <w:rFonts w:ascii="Sylfaen" w:hAnsi="Sylfaen"/>
        </w:rPr>
        <w:t xml:space="preserve"> </w:t>
      </w:r>
      <w:r w:rsidRPr="00504810">
        <w:rPr>
          <w:rFonts w:ascii="Sylfaen" w:hAnsi="Sylfaen" w:cs="Sylfaen"/>
        </w:rPr>
        <w:t>მუხლის</w:t>
      </w:r>
      <w:r w:rsidRPr="00504810">
        <w:rPr>
          <w:rFonts w:ascii="Sylfaen" w:hAnsi="Sylfaen"/>
        </w:rPr>
        <w:t xml:space="preserve"> </w:t>
      </w:r>
      <w:r w:rsidRPr="00504810">
        <w:rPr>
          <w:rFonts w:ascii="Sylfaen" w:hAnsi="Sylfaen" w:cs="Sylfaen"/>
        </w:rPr>
        <w:t>პირველი</w:t>
      </w:r>
      <w:r w:rsidRPr="00504810">
        <w:rPr>
          <w:rFonts w:ascii="Sylfaen" w:hAnsi="Sylfaen"/>
        </w:rPr>
        <w:t xml:space="preserve"> </w:t>
      </w:r>
      <w:r w:rsidRPr="00504810">
        <w:rPr>
          <w:rFonts w:ascii="Sylfaen" w:hAnsi="Sylfaen" w:cs="Sylfaen"/>
        </w:rPr>
        <w:t>პუნქტის</w:t>
      </w:r>
      <w:r w:rsidRPr="00504810">
        <w:rPr>
          <w:rFonts w:ascii="Sylfaen" w:hAnsi="Sylfaen"/>
        </w:rPr>
        <w:t xml:space="preserve"> „</w:t>
      </w:r>
      <w:r w:rsidRPr="00504810">
        <w:rPr>
          <w:rFonts w:ascii="Sylfaen" w:hAnsi="Sylfaen" w:cs="Sylfaen"/>
        </w:rPr>
        <w:t>ბ</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r w:rsidRPr="00504810">
        <w:rPr>
          <w:rFonts w:ascii="Sylfaen" w:hAnsi="Sylfaen" w:cs="Sylfaen"/>
        </w:rPr>
        <w:t>ჩამოერთ</w:t>
      </w:r>
      <w:r w:rsidR="00884114">
        <w:rPr>
          <w:rFonts w:ascii="Sylfaen" w:hAnsi="Sylfaen" w:cs="Sylfaen"/>
          <w:lang w:val="ka-GE"/>
        </w:rPr>
        <w:t>ვას</w:t>
      </w:r>
      <w:r w:rsidRPr="00504810">
        <w:rPr>
          <w:rFonts w:ascii="Sylfaen" w:hAnsi="Sylfaen"/>
        </w:rPr>
        <w:t xml:space="preserve"> 10 </w:t>
      </w:r>
      <w:r w:rsidRPr="00504810">
        <w:rPr>
          <w:rFonts w:ascii="Sylfaen" w:hAnsi="Sylfaen" w:cs="Sylfaen"/>
        </w:rPr>
        <w:t>წლ</w:t>
      </w:r>
      <w:r w:rsidR="00884114">
        <w:rPr>
          <w:rFonts w:ascii="Sylfaen" w:hAnsi="Sylfaen" w:cs="Sylfaen"/>
          <w:lang w:val="ka-GE"/>
        </w:rPr>
        <w:t>ამდე ვადით</w:t>
      </w:r>
      <w:r w:rsidRPr="00504810">
        <w:rPr>
          <w:rFonts w:ascii="Sylfaen" w:hAnsi="Sylfaen"/>
        </w:rPr>
        <w:t xml:space="preserve">, </w:t>
      </w:r>
      <w:r w:rsidRPr="00504810">
        <w:rPr>
          <w:rFonts w:ascii="Sylfaen" w:hAnsi="Sylfaen" w:cs="Sylfaen"/>
        </w:rPr>
        <w:t>ხოლო</w:t>
      </w:r>
      <w:r w:rsidRPr="00504810">
        <w:rPr>
          <w:rFonts w:ascii="Sylfaen" w:hAnsi="Sylfaen"/>
        </w:rPr>
        <w:t xml:space="preserve"> „</w:t>
      </w:r>
      <w:r w:rsidRPr="00504810">
        <w:rPr>
          <w:rFonts w:ascii="Sylfaen" w:hAnsi="Sylfaen" w:cs="Sylfaen"/>
        </w:rPr>
        <w:t>ა</w:t>
      </w:r>
      <w:r w:rsidRPr="00504810">
        <w:rPr>
          <w:rFonts w:ascii="Sylfaen" w:hAnsi="Sylfaen"/>
        </w:rPr>
        <w:t xml:space="preserve">“ </w:t>
      </w:r>
      <w:r w:rsidRPr="00504810">
        <w:rPr>
          <w:rFonts w:ascii="Sylfaen" w:hAnsi="Sylfaen" w:cs="Sylfaen"/>
        </w:rPr>
        <w:t>და</w:t>
      </w:r>
      <w:r w:rsidRPr="00504810">
        <w:rPr>
          <w:rFonts w:ascii="Sylfaen" w:hAnsi="Sylfaen"/>
        </w:rPr>
        <w:t xml:space="preserve"> „</w:t>
      </w:r>
      <w:r w:rsidRPr="00504810">
        <w:rPr>
          <w:rFonts w:ascii="Sylfaen" w:hAnsi="Sylfaen" w:cs="Sylfaen"/>
        </w:rPr>
        <w:t>გ</w:t>
      </w:r>
      <w:r w:rsidRPr="00504810">
        <w:rPr>
          <w:rFonts w:ascii="Sylfaen" w:hAnsi="Sylfaen"/>
        </w:rPr>
        <w:t>“−„</w:t>
      </w:r>
      <w:r w:rsidRPr="00504810">
        <w:rPr>
          <w:rFonts w:ascii="Sylfaen" w:hAnsi="Sylfaen" w:cs="Sylfaen"/>
        </w:rPr>
        <w:t>ზ</w:t>
      </w:r>
      <w:r w:rsidRPr="00504810">
        <w:rPr>
          <w:rFonts w:ascii="Sylfaen" w:hAnsi="Sylfaen"/>
        </w:rPr>
        <w:t xml:space="preserve">“ </w:t>
      </w:r>
      <w:r w:rsidRPr="00504810">
        <w:rPr>
          <w:rFonts w:ascii="Sylfaen" w:hAnsi="Sylfaen" w:cs="Sylfaen"/>
        </w:rPr>
        <w:t>ქვეპუნქტებით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უფლებები</w:t>
      </w:r>
      <w:r w:rsidR="00884114">
        <w:rPr>
          <w:rFonts w:ascii="Sylfaen" w:hAnsi="Sylfaen" w:cs="Sylfaen"/>
          <w:lang w:val="ka-GE"/>
        </w:rPr>
        <w:t xml:space="preserve">დან ერთ-ერთი ან რამდენიმე </w:t>
      </w:r>
      <w:r w:rsidRPr="00504810">
        <w:rPr>
          <w:rFonts w:ascii="Sylfaen" w:hAnsi="Sylfaen"/>
        </w:rPr>
        <w:t xml:space="preserve"> 5 </w:t>
      </w:r>
      <w:r w:rsidRPr="00504810">
        <w:rPr>
          <w:rFonts w:ascii="Sylfaen" w:hAnsi="Sylfaen" w:cs="Sylfaen"/>
        </w:rPr>
        <w:t>წლ</w:t>
      </w:r>
      <w:r w:rsidR="00884114">
        <w:rPr>
          <w:rFonts w:ascii="Sylfaen" w:hAnsi="Sylfaen" w:cs="Sylfaen"/>
          <w:lang w:val="ka-GE"/>
        </w:rPr>
        <w:t>ამდე ვადით</w:t>
      </w:r>
      <w:r w:rsidRPr="00504810">
        <w:rPr>
          <w:rFonts w:ascii="Sylfaen" w:hAnsi="Sylfaen"/>
        </w:rPr>
        <w:t xml:space="preserve">.(3. </w:t>
      </w:r>
      <w:r w:rsidR="00EC0A88">
        <w:rPr>
          <w:rFonts w:ascii="Sylfaen" w:hAnsi="Sylfaen"/>
          <w:lang w:val="ka-GE"/>
        </w:rPr>
        <w:t xml:space="preserve">სასმართლოს შეუძლია </w:t>
      </w:r>
      <w:r w:rsidRPr="00504810">
        <w:rPr>
          <w:rFonts w:ascii="Sylfaen" w:hAnsi="Sylfaen" w:cs="Sylfaen"/>
        </w:rPr>
        <w:t>ამ</w:t>
      </w:r>
      <w:r w:rsidRPr="00504810">
        <w:rPr>
          <w:rFonts w:ascii="Sylfaen" w:hAnsi="Sylfaen"/>
        </w:rPr>
        <w:t xml:space="preserve"> </w:t>
      </w:r>
      <w:r w:rsidRPr="00504810">
        <w:rPr>
          <w:rFonts w:ascii="Sylfaen" w:hAnsi="Sylfaen" w:cs="Sylfaen"/>
        </w:rPr>
        <w:t>კანონის</w:t>
      </w:r>
      <w:r w:rsidRPr="00504810">
        <w:rPr>
          <w:rFonts w:ascii="Sylfaen" w:hAnsi="Sylfaen"/>
        </w:rPr>
        <w:t xml:space="preserve"> </w:t>
      </w:r>
      <w:r w:rsidRPr="00504810">
        <w:rPr>
          <w:rFonts w:ascii="Sylfaen" w:hAnsi="Sylfaen" w:cs="Sylfaen"/>
        </w:rPr>
        <w:t>მე</w:t>
      </w:r>
      <w:r w:rsidRPr="00504810">
        <w:rPr>
          <w:rFonts w:ascii="Sylfaen" w:hAnsi="Sylfaen"/>
        </w:rPr>
        <w:t xml:space="preserve">-2 </w:t>
      </w:r>
      <w:r w:rsidRPr="00504810">
        <w:rPr>
          <w:rFonts w:ascii="Sylfaen" w:hAnsi="Sylfaen" w:cs="Sylfaen"/>
        </w:rPr>
        <w:t>მუხლის</w:t>
      </w:r>
      <w:r w:rsidRPr="00504810">
        <w:rPr>
          <w:rFonts w:ascii="Sylfaen" w:hAnsi="Sylfaen"/>
        </w:rPr>
        <w:t xml:space="preserve"> „</w:t>
      </w:r>
      <w:r w:rsidRPr="00504810">
        <w:rPr>
          <w:rFonts w:ascii="Sylfaen" w:hAnsi="Sylfaen" w:cs="Sylfaen"/>
        </w:rPr>
        <w:t>გ</w:t>
      </w:r>
      <w:r w:rsidRPr="00504810">
        <w:rPr>
          <w:rFonts w:ascii="Sylfaen" w:hAnsi="Sylfaen"/>
        </w:rPr>
        <w:t xml:space="preserve">“ </w:t>
      </w:r>
      <w:r w:rsidRPr="00504810">
        <w:rPr>
          <w:rFonts w:ascii="Sylfaen" w:hAnsi="Sylfaen" w:cs="Sylfaen"/>
        </w:rPr>
        <w:t>ან</w:t>
      </w:r>
      <w:r w:rsidRPr="00504810">
        <w:rPr>
          <w:rFonts w:ascii="Sylfaen" w:hAnsi="Sylfaen"/>
        </w:rPr>
        <w:t xml:space="preserve"> „</w:t>
      </w:r>
      <w:r w:rsidRPr="00504810">
        <w:rPr>
          <w:rFonts w:ascii="Sylfaen" w:hAnsi="Sylfaen" w:cs="Sylfaen"/>
        </w:rPr>
        <w:t>ე</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დანაშაულის</w:t>
      </w:r>
      <w:r w:rsidRPr="00504810">
        <w:rPr>
          <w:rFonts w:ascii="Sylfaen" w:hAnsi="Sylfaen"/>
        </w:rPr>
        <w:t xml:space="preserve"> </w:t>
      </w:r>
      <w:r w:rsidRPr="00504810">
        <w:rPr>
          <w:rFonts w:ascii="Sylfaen" w:hAnsi="Sylfaen" w:cs="Sylfaen"/>
        </w:rPr>
        <w:t>განმეორებით</w:t>
      </w:r>
      <w:r w:rsidRPr="00504810">
        <w:rPr>
          <w:rFonts w:ascii="Sylfaen" w:hAnsi="Sylfaen"/>
        </w:rPr>
        <w:t xml:space="preserve"> </w:t>
      </w:r>
      <w:r w:rsidRPr="00504810">
        <w:rPr>
          <w:rFonts w:ascii="Sylfaen" w:hAnsi="Sylfaen" w:cs="Sylfaen"/>
        </w:rPr>
        <w:t>ჩადენის</w:t>
      </w:r>
      <w:r w:rsidRPr="00504810">
        <w:rPr>
          <w:rFonts w:ascii="Sylfaen" w:hAnsi="Sylfaen"/>
        </w:rPr>
        <w:t xml:space="preserve"> </w:t>
      </w:r>
      <w:r w:rsidRPr="00504810">
        <w:rPr>
          <w:rFonts w:ascii="Sylfaen" w:hAnsi="Sylfaen" w:cs="Sylfaen"/>
        </w:rPr>
        <w:t>შემთხვევაში</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საქმიანობის</w:t>
      </w:r>
      <w:r w:rsidRPr="00504810">
        <w:rPr>
          <w:rFonts w:ascii="Sylfaen" w:hAnsi="Sylfaen"/>
        </w:rPr>
        <w:t xml:space="preserve"> </w:t>
      </w:r>
      <w:r w:rsidRPr="00504810">
        <w:rPr>
          <w:rFonts w:ascii="Sylfaen" w:hAnsi="Sylfaen" w:cs="Sylfaen"/>
        </w:rPr>
        <w:t>ხელშემწყობს</w:t>
      </w:r>
      <w:r w:rsidRPr="00504810">
        <w:rPr>
          <w:rFonts w:ascii="Sylfaen" w:hAnsi="Sylfaen"/>
        </w:rPr>
        <w:t xml:space="preserve"> </w:t>
      </w:r>
      <w:r w:rsidRPr="00504810">
        <w:rPr>
          <w:rFonts w:ascii="Sylfaen" w:hAnsi="Sylfaen" w:cs="Sylfaen"/>
        </w:rPr>
        <w:t>ან</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საშუალების</w:t>
      </w:r>
      <w:r w:rsidRPr="00504810">
        <w:rPr>
          <w:rFonts w:ascii="Sylfaen" w:hAnsi="Sylfaen"/>
        </w:rPr>
        <w:t xml:space="preserve"> </w:t>
      </w:r>
      <w:r w:rsidRPr="00504810">
        <w:rPr>
          <w:rFonts w:ascii="Sylfaen" w:hAnsi="Sylfaen" w:cs="Sylfaen"/>
        </w:rPr>
        <w:t>გავრცელების</w:t>
      </w:r>
      <w:r w:rsidRPr="00504810">
        <w:rPr>
          <w:rFonts w:ascii="Sylfaen" w:hAnsi="Sylfaen"/>
        </w:rPr>
        <w:t xml:space="preserve"> </w:t>
      </w:r>
      <w:r w:rsidRPr="00504810">
        <w:rPr>
          <w:rFonts w:ascii="Sylfaen" w:hAnsi="Sylfaen" w:cs="Sylfaen"/>
        </w:rPr>
        <w:t>ხელშემწყობს</w:t>
      </w:r>
      <w:r w:rsidRPr="00504810">
        <w:rPr>
          <w:rFonts w:ascii="Sylfaen" w:hAnsi="Sylfaen"/>
        </w:rPr>
        <w:t xml:space="preserve"> </w:t>
      </w:r>
      <w:r w:rsidRPr="00504810">
        <w:rPr>
          <w:rFonts w:ascii="Sylfaen" w:hAnsi="Sylfaen" w:cs="Sylfaen"/>
        </w:rPr>
        <w:t>ამ</w:t>
      </w:r>
      <w:r w:rsidRPr="00504810">
        <w:rPr>
          <w:rFonts w:ascii="Sylfaen" w:hAnsi="Sylfaen"/>
        </w:rPr>
        <w:t xml:space="preserve"> </w:t>
      </w:r>
      <w:r w:rsidRPr="00504810">
        <w:rPr>
          <w:rFonts w:ascii="Sylfaen" w:hAnsi="Sylfaen" w:cs="Sylfaen"/>
        </w:rPr>
        <w:t>მუხლის</w:t>
      </w:r>
      <w:r w:rsidRPr="00504810">
        <w:rPr>
          <w:rFonts w:ascii="Sylfaen" w:hAnsi="Sylfaen"/>
        </w:rPr>
        <w:t xml:space="preserve"> </w:t>
      </w:r>
      <w:r w:rsidRPr="00504810">
        <w:rPr>
          <w:rFonts w:ascii="Sylfaen" w:hAnsi="Sylfaen" w:cs="Sylfaen"/>
        </w:rPr>
        <w:t>პირველი</w:t>
      </w:r>
      <w:r w:rsidRPr="00504810">
        <w:rPr>
          <w:rFonts w:ascii="Sylfaen" w:hAnsi="Sylfaen"/>
        </w:rPr>
        <w:t xml:space="preserve"> </w:t>
      </w:r>
      <w:r w:rsidRPr="00504810">
        <w:rPr>
          <w:rFonts w:ascii="Sylfaen" w:hAnsi="Sylfaen" w:cs="Sylfaen"/>
        </w:rPr>
        <w:t>პუნქტის</w:t>
      </w:r>
      <w:r w:rsidRPr="00504810">
        <w:rPr>
          <w:rFonts w:ascii="Sylfaen" w:hAnsi="Sylfaen"/>
        </w:rPr>
        <w:t xml:space="preserve"> „</w:t>
      </w:r>
      <w:r w:rsidRPr="00504810">
        <w:rPr>
          <w:rFonts w:ascii="Sylfaen" w:hAnsi="Sylfaen" w:cs="Sylfaen"/>
        </w:rPr>
        <w:t>ა</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r w:rsidRPr="00504810">
        <w:rPr>
          <w:rFonts w:ascii="Sylfaen" w:hAnsi="Sylfaen" w:cs="Sylfaen"/>
        </w:rPr>
        <w:t>ჩამოერთ</w:t>
      </w:r>
      <w:r w:rsidR="00EC0A88">
        <w:rPr>
          <w:rFonts w:ascii="Sylfaen" w:hAnsi="Sylfaen" w:cs="Sylfaen"/>
          <w:lang w:val="ka-GE"/>
        </w:rPr>
        <w:t>ვას</w:t>
      </w:r>
      <w:r w:rsidRPr="00504810">
        <w:rPr>
          <w:rFonts w:ascii="Sylfaen" w:hAnsi="Sylfaen"/>
        </w:rPr>
        <w:t xml:space="preserve"> 5 </w:t>
      </w:r>
      <w:r w:rsidRPr="00504810">
        <w:rPr>
          <w:rFonts w:ascii="Sylfaen" w:hAnsi="Sylfaen" w:cs="Sylfaen"/>
        </w:rPr>
        <w:t>წლ</w:t>
      </w:r>
      <w:r w:rsidR="00EC0A88">
        <w:rPr>
          <w:rFonts w:ascii="Sylfaen" w:hAnsi="Sylfaen" w:cs="Sylfaen"/>
          <w:lang w:val="ka-GE"/>
        </w:rPr>
        <w:t>ამდე ვადით</w:t>
      </w:r>
      <w:r w:rsidRPr="00504810">
        <w:rPr>
          <w:rFonts w:ascii="Sylfaen" w:hAnsi="Sylfaen"/>
        </w:rPr>
        <w:t>, „</w:t>
      </w:r>
      <w:r w:rsidRPr="00504810">
        <w:rPr>
          <w:rFonts w:ascii="Sylfaen" w:hAnsi="Sylfaen" w:cs="Sylfaen"/>
        </w:rPr>
        <w:t>გ</w:t>
      </w:r>
      <w:r w:rsidRPr="00504810">
        <w:rPr>
          <w:rFonts w:ascii="Sylfaen" w:hAnsi="Sylfaen"/>
        </w:rPr>
        <w:t>“–„</w:t>
      </w:r>
      <w:r w:rsidRPr="00504810">
        <w:rPr>
          <w:rFonts w:ascii="Sylfaen" w:hAnsi="Sylfaen" w:cs="Sylfaen"/>
        </w:rPr>
        <w:t>ზ</w:t>
      </w:r>
      <w:r w:rsidRPr="00504810">
        <w:rPr>
          <w:rFonts w:ascii="Sylfaen" w:hAnsi="Sylfaen"/>
        </w:rPr>
        <w:t xml:space="preserve">“ </w:t>
      </w:r>
      <w:r w:rsidRPr="00504810">
        <w:rPr>
          <w:rFonts w:ascii="Sylfaen" w:hAnsi="Sylfaen" w:cs="Sylfaen"/>
        </w:rPr>
        <w:t>ქვეპუნქტებით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უფლებები</w:t>
      </w:r>
      <w:r w:rsidRPr="00504810">
        <w:rPr>
          <w:rFonts w:ascii="Sylfaen" w:hAnsi="Sylfaen"/>
        </w:rPr>
        <w:t xml:space="preserve"> – 10 </w:t>
      </w:r>
      <w:r w:rsidRPr="00504810">
        <w:rPr>
          <w:rFonts w:ascii="Sylfaen" w:hAnsi="Sylfaen" w:cs="Sylfaen"/>
        </w:rPr>
        <w:t>წლ</w:t>
      </w:r>
      <w:r w:rsidR="00EC0A88">
        <w:rPr>
          <w:rFonts w:ascii="Sylfaen" w:hAnsi="Sylfaen" w:cs="Sylfaen"/>
          <w:lang w:val="ka-GE"/>
        </w:rPr>
        <w:t>ამდე ვადით</w:t>
      </w:r>
      <w:r w:rsidRPr="00504810">
        <w:rPr>
          <w:rFonts w:ascii="Sylfaen" w:hAnsi="Sylfaen"/>
        </w:rPr>
        <w:t xml:space="preserve">, </w:t>
      </w:r>
      <w:r w:rsidRPr="00504810">
        <w:rPr>
          <w:rFonts w:ascii="Sylfaen" w:hAnsi="Sylfaen" w:cs="Sylfaen"/>
        </w:rPr>
        <w:t>ხოლო</w:t>
      </w:r>
      <w:r w:rsidRPr="00504810">
        <w:rPr>
          <w:rFonts w:ascii="Sylfaen" w:hAnsi="Sylfaen"/>
        </w:rPr>
        <w:t xml:space="preserve"> „</w:t>
      </w:r>
      <w:r w:rsidRPr="00504810">
        <w:rPr>
          <w:rFonts w:ascii="Sylfaen" w:hAnsi="Sylfaen" w:cs="Sylfaen"/>
        </w:rPr>
        <w:t>ბ</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− 15 </w:t>
      </w:r>
      <w:r w:rsidRPr="00504810">
        <w:rPr>
          <w:rFonts w:ascii="Sylfaen" w:hAnsi="Sylfaen" w:cs="Sylfaen"/>
        </w:rPr>
        <w:t>წლ</w:t>
      </w:r>
      <w:r w:rsidR="00EC0A88">
        <w:rPr>
          <w:rFonts w:ascii="Sylfaen" w:hAnsi="Sylfaen" w:cs="Sylfaen"/>
          <w:lang w:val="ka-GE"/>
        </w:rPr>
        <w:t xml:space="preserve">ამდე ვადით </w:t>
      </w:r>
      <w:r w:rsidRPr="00504810">
        <w:rPr>
          <w:rFonts w:ascii="Sylfaen" w:hAnsi="Sylfaen"/>
        </w:rPr>
        <w:t xml:space="preserve">. </w:t>
      </w:r>
    </w:p>
    <w:p w:rsidR="00744545" w:rsidRDefault="00504810" w:rsidP="006B373A">
      <w:pPr>
        <w:jc w:val="both"/>
        <w:rPr>
          <w:rFonts w:ascii="Sylfaen" w:hAnsi="Sylfaen"/>
        </w:rPr>
      </w:pPr>
      <w:r w:rsidRPr="00504810">
        <w:rPr>
          <w:rFonts w:ascii="Sylfaen" w:hAnsi="Sylfaen"/>
        </w:rPr>
        <w:t xml:space="preserve">4. </w:t>
      </w:r>
      <w:r w:rsidRPr="00504810">
        <w:rPr>
          <w:rFonts w:ascii="Sylfaen" w:hAnsi="Sylfaen" w:cs="Sylfaen"/>
        </w:rPr>
        <w:t>სასამართლოს</w:t>
      </w:r>
      <w:r w:rsidRPr="00504810">
        <w:rPr>
          <w:rFonts w:ascii="Sylfaen" w:hAnsi="Sylfaen"/>
        </w:rPr>
        <w:t xml:space="preserve"> </w:t>
      </w:r>
      <w:r w:rsidR="00EC0A88">
        <w:rPr>
          <w:rFonts w:ascii="Sylfaen" w:hAnsi="Sylfaen"/>
          <w:lang w:val="ka-GE"/>
        </w:rPr>
        <w:t xml:space="preserve">შეუძლია </w:t>
      </w:r>
      <w:r w:rsidRPr="00504810">
        <w:rPr>
          <w:rFonts w:ascii="Sylfaen" w:hAnsi="Sylfaen" w:cs="Sylfaen"/>
        </w:rPr>
        <w:t>გამამტყუნებელი</w:t>
      </w:r>
      <w:r w:rsidRPr="00504810">
        <w:rPr>
          <w:rFonts w:ascii="Sylfaen" w:hAnsi="Sylfaen"/>
        </w:rPr>
        <w:t xml:space="preserve"> </w:t>
      </w:r>
      <w:r w:rsidRPr="00504810">
        <w:rPr>
          <w:rFonts w:ascii="Sylfaen" w:hAnsi="Sylfaen" w:cs="Sylfaen"/>
        </w:rPr>
        <w:t>განაჩენის</w:t>
      </w:r>
      <w:r w:rsidRPr="00504810">
        <w:rPr>
          <w:rFonts w:ascii="Sylfaen" w:hAnsi="Sylfaen"/>
        </w:rPr>
        <w:t xml:space="preserve"> </w:t>
      </w:r>
      <w:r w:rsidRPr="00504810">
        <w:rPr>
          <w:rFonts w:ascii="Sylfaen" w:hAnsi="Sylfaen" w:cs="Sylfaen"/>
        </w:rPr>
        <w:t>საფუძველზე</w:t>
      </w:r>
      <w:r w:rsidRPr="00504810">
        <w:rPr>
          <w:rFonts w:ascii="Sylfaen" w:hAnsi="Sylfaen"/>
        </w:rPr>
        <w:t xml:space="preserve"> </w:t>
      </w:r>
      <w:r w:rsidRPr="00504810">
        <w:rPr>
          <w:rFonts w:ascii="Sylfaen" w:hAnsi="Sylfaen" w:cs="Sylfaen"/>
        </w:rPr>
        <w:t>ნარკოტიკული</w:t>
      </w:r>
      <w:r w:rsidRPr="00504810">
        <w:rPr>
          <w:rFonts w:ascii="Sylfaen" w:hAnsi="Sylfaen"/>
        </w:rPr>
        <w:t xml:space="preserve"> </w:t>
      </w:r>
      <w:r w:rsidRPr="00504810">
        <w:rPr>
          <w:rFonts w:ascii="Sylfaen" w:hAnsi="Sylfaen" w:cs="Sylfaen"/>
        </w:rPr>
        <w:t>საშუალების</w:t>
      </w:r>
      <w:r w:rsidRPr="00504810">
        <w:rPr>
          <w:rFonts w:ascii="Sylfaen" w:hAnsi="Sylfaen"/>
        </w:rPr>
        <w:t xml:space="preserve"> </w:t>
      </w:r>
      <w:r w:rsidRPr="00504810">
        <w:rPr>
          <w:rFonts w:ascii="Sylfaen" w:hAnsi="Sylfaen" w:cs="Sylfaen"/>
        </w:rPr>
        <w:t>გამსაღებელს</w:t>
      </w:r>
      <w:r w:rsidRPr="00504810">
        <w:rPr>
          <w:rFonts w:ascii="Sylfaen" w:hAnsi="Sylfaen"/>
        </w:rPr>
        <w:t xml:space="preserve"> </w:t>
      </w:r>
      <w:r w:rsidRPr="00504810">
        <w:rPr>
          <w:rFonts w:ascii="Sylfaen" w:hAnsi="Sylfaen" w:cs="Sylfaen"/>
        </w:rPr>
        <w:t>ამ</w:t>
      </w:r>
      <w:r w:rsidRPr="00504810">
        <w:rPr>
          <w:rFonts w:ascii="Sylfaen" w:hAnsi="Sylfaen"/>
        </w:rPr>
        <w:t xml:space="preserve"> </w:t>
      </w:r>
      <w:r w:rsidRPr="00504810">
        <w:rPr>
          <w:rFonts w:ascii="Sylfaen" w:hAnsi="Sylfaen" w:cs="Sylfaen"/>
        </w:rPr>
        <w:t>მუხლის</w:t>
      </w:r>
      <w:r w:rsidRPr="00504810">
        <w:rPr>
          <w:rFonts w:ascii="Sylfaen" w:hAnsi="Sylfaen"/>
        </w:rPr>
        <w:t xml:space="preserve"> </w:t>
      </w:r>
      <w:r w:rsidRPr="00504810">
        <w:rPr>
          <w:rFonts w:ascii="Sylfaen" w:hAnsi="Sylfaen" w:cs="Sylfaen"/>
        </w:rPr>
        <w:t>პირველი</w:t>
      </w:r>
      <w:r w:rsidRPr="00504810">
        <w:rPr>
          <w:rFonts w:ascii="Sylfaen" w:hAnsi="Sylfaen"/>
        </w:rPr>
        <w:t xml:space="preserve"> </w:t>
      </w:r>
      <w:r w:rsidRPr="00504810">
        <w:rPr>
          <w:rFonts w:ascii="Sylfaen" w:hAnsi="Sylfaen" w:cs="Sylfaen"/>
        </w:rPr>
        <w:t>პუნქტის</w:t>
      </w:r>
      <w:r w:rsidRPr="00504810">
        <w:rPr>
          <w:rFonts w:ascii="Sylfaen" w:hAnsi="Sylfaen"/>
        </w:rPr>
        <w:t xml:space="preserve"> „</w:t>
      </w:r>
      <w:r w:rsidRPr="00504810">
        <w:rPr>
          <w:rFonts w:ascii="Sylfaen" w:hAnsi="Sylfaen" w:cs="Sylfaen"/>
        </w:rPr>
        <w:t>ა</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w:t>
      </w:r>
      <w:r w:rsidRPr="00504810">
        <w:rPr>
          <w:rFonts w:ascii="Sylfaen" w:hAnsi="Sylfaen" w:cs="Sylfaen"/>
        </w:rPr>
        <w:t>ჩამოერთ</w:t>
      </w:r>
      <w:r w:rsidR="00EC0A88">
        <w:rPr>
          <w:rFonts w:ascii="Sylfaen" w:hAnsi="Sylfaen" w:cs="Sylfaen"/>
          <w:lang w:val="ka-GE"/>
        </w:rPr>
        <w:t>ვას</w:t>
      </w:r>
      <w:r w:rsidRPr="00504810">
        <w:rPr>
          <w:rFonts w:ascii="Sylfaen" w:hAnsi="Sylfaen"/>
        </w:rPr>
        <w:t xml:space="preserve"> 5 </w:t>
      </w:r>
      <w:r w:rsidRPr="00504810">
        <w:rPr>
          <w:rFonts w:ascii="Sylfaen" w:hAnsi="Sylfaen" w:cs="Sylfaen"/>
        </w:rPr>
        <w:t>წლ</w:t>
      </w:r>
      <w:r w:rsidR="00EC0A88">
        <w:rPr>
          <w:rFonts w:ascii="Sylfaen" w:hAnsi="Sylfaen" w:cs="Sylfaen"/>
          <w:lang w:val="ka-GE"/>
        </w:rPr>
        <w:t>ამდე ვადით</w:t>
      </w:r>
      <w:r w:rsidRPr="00504810">
        <w:rPr>
          <w:rFonts w:ascii="Sylfaen" w:hAnsi="Sylfaen"/>
        </w:rPr>
        <w:t>, „</w:t>
      </w:r>
      <w:r w:rsidRPr="00504810">
        <w:rPr>
          <w:rFonts w:ascii="Sylfaen" w:hAnsi="Sylfaen" w:cs="Sylfaen"/>
        </w:rPr>
        <w:t>გ</w:t>
      </w:r>
      <w:r w:rsidRPr="00504810">
        <w:rPr>
          <w:rFonts w:ascii="Sylfaen" w:hAnsi="Sylfaen"/>
        </w:rPr>
        <w:t>“–„</w:t>
      </w:r>
      <w:r w:rsidRPr="00504810">
        <w:rPr>
          <w:rFonts w:ascii="Sylfaen" w:hAnsi="Sylfaen" w:cs="Sylfaen"/>
        </w:rPr>
        <w:t>ზ</w:t>
      </w:r>
      <w:r w:rsidRPr="00504810">
        <w:rPr>
          <w:rFonts w:ascii="Sylfaen" w:hAnsi="Sylfaen"/>
        </w:rPr>
        <w:t xml:space="preserve">“ </w:t>
      </w:r>
      <w:r w:rsidRPr="00504810">
        <w:rPr>
          <w:rFonts w:ascii="Sylfaen" w:hAnsi="Sylfaen" w:cs="Sylfaen"/>
        </w:rPr>
        <w:t>ქვეპუნქტებით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უფლებები</w:t>
      </w:r>
      <w:r w:rsidRPr="00504810">
        <w:rPr>
          <w:rFonts w:ascii="Sylfaen" w:hAnsi="Sylfaen"/>
        </w:rPr>
        <w:t xml:space="preserve"> – 15 </w:t>
      </w:r>
      <w:r w:rsidRPr="00504810">
        <w:rPr>
          <w:rFonts w:ascii="Sylfaen" w:hAnsi="Sylfaen" w:cs="Sylfaen"/>
        </w:rPr>
        <w:t>წლ</w:t>
      </w:r>
      <w:r w:rsidR="00EC0A88">
        <w:rPr>
          <w:rFonts w:ascii="Sylfaen" w:hAnsi="Sylfaen" w:cs="Sylfaen"/>
          <w:lang w:val="ka-GE"/>
        </w:rPr>
        <w:t>ამდე ვადით</w:t>
      </w:r>
      <w:r w:rsidRPr="00504810">
        <w:rPr>
          <w:rFonts w:ascii="Sylfaen" w:hAnsi="Sylfaen"/>
        </w:rPr>
        <w:t xml:space="preserve">, </w:t>
      </w:r>
      <w:r w:rsidRPr="00504810">
        <w:rPr>
          <w:rFonts w:ascii="Sylfaen" w:hAnsi="Sylfaen" w:cs="Sylfaen"/>
        </w:rPr>
        <w:t>ხოლო</w:t>
      </w:r>
      <w:r w:rsidRPr="00504810">
        <w:rPr>
          <w:rFonts w:ascii="Sylfaen" w:hAnsi="Sylfaen"/>
        </w:rPr>
        <w:t xml:space="preserve"> „</w:t>
      </w:r>
      <w:r w:rsidRPr="00504810">
        <w:rPr>
          <w:rFonts w:ascii="Sylfaen" w:hAnsi="Sylfaen" w:cs="Sylfaen"/>
        </w:rPr>
        <w:t>ბ</w:t>
      </w:r>
      <w:r w:rsidRPr="00504810">
        <w:rPr>
          <w:rFonts w:ascii="Sylfaen" w:hAnsi="Sylfaen"/>
        </w:rPr>
        <w:t xml:space="preserve">“ </w:t>
      </w:r>
      <w:r w:rsidRPr="00504810">
        <w:rPr>
          <w:rFonts w:ascii="Sylfaen" w:hAnsi="Sylfaen" w:cs="Sylfaen"/>
        </w:rPr>
        <w:t>ქვეპუნქტით</w:t>
      </w:r>
      <w:r w:rsidRPr="00504810">
        <w:rPr>
          <w:rFonts w:ascii="Sylfaen" w:hAnsi="Sylfaen"/>
        </w:rPr>
        <w:t xml:space="preserve"> </w:t>
      </w:r>
      <w:r w:rsidRPr="00504810">
        <w:rPr>
          <w:rFonts w:ascii="Sylfaen" w:hAnsi="Sylfaen" w:cs="Sylfaen"/>
        </w:rPr>
        <w:t>გათვალისწინებული</w:t>
      </w:r>
      <w:r w:rsidRPr="00504810">
        <w:rPr>
          <w:rFonts w:ascii="Sylfaen" w:hAnsi="Sylfaen"/>
        </w:rPr>
        <w:t xml:space="preserve"> </w:t>
      </w:r>
      <w:r w:rsidRPr="00504810">
        <w:rPr>
          <w:rFonts w:ascii="Sylfaen" w:hAnsi="Sylfaen" w:cs="Sylfaen"/>
        </w:rPr>
        <w:t>უფლება</w:t>
      </w:r>
      <w:r w:rsidRPr="00504810">
        <w:rPr>
          <w:rFonts w:ascii="Sylfaen" w:hAnsi="Sylfaen"/>
        </w:rPr>
        <w:t xml:space="preserve"> − 20 </w:t>
      </w:r>
      <w:r w:rsidRPr="00504810">
        <w:rPr>
          <w:rFonts w:ascii="Sylfaen" w:hAnsi="Sylfaen" w:cs="Sylfaen"/>
        </w:rPr>
        <w:t>წლ</w:t>
      </w:r>
      <w:r w:rsidR="00EC0A88">
        <w:rPr>
          <w:rFonts w:ascii="Sylfaen" w:hAnsi="Sylfaen" w:cs="Sylfaen"/>
          <w:lang w:val="ka-GE"/>
        </w:rPr>
        <w:t>ამდე ვადით</w:t>
      </w:r>
      <w:r w:rsidRPr="00504810">
        <w:rPr>
          <w:rFonts w:ascii="Sylfaen" w:hAnsi="Sylfaen"/>
        </w:rPr>
        <w:t>.</w:t>
      </w:r>
    </w:p>
    <w:p w:rsidR="006B373A" w:rsidRDefault="006B373A" w:rsidP="006B373A">
      <w:pPr>
        <w:jc w:val="both"/>
        <w:rPr>
          <w:rFonts w:ascii="Sylfaen" w:hAnsi="Sylfaen"/>
          <w:b/>
          <w:lang w:val="ka-GE"/>
        </w:rPr>
      </w:pPr>
    </w:p>
    <w:p w:rsidR="006B373A" w:rsidRDefault="006B373A" w:rsidP="006B373A">
      <w:pPr>
        <w:jc w:val="both"/>
        <w:rPr>
          <w:rFonts w:ascii="Sylfaen" w:hAnsi="Sylfaen"/>
          <w:lang w:val="ka-GE"/>
        </w:rPr>
      </w:pPr>
      <w:r w:rsidRPr="006B373A">
        <w:rPr>
          <w:rFonts w:ascii="Sylfaen" w:hAnsi="Sylfaen"/>
          <w:b/>
          <w:lang w:val="ka-GE"/>
        </w:rPr>
        <w:t xml:space="preserve">მუხლი 2. </w:t>
      </w:r>
      <w:r w:rsidRPr="006B373A">
        <w:rPr>
          <w:rFonts w:ascii="Sylfaen" w:hAnsi="Sylfaen"/>
          <w:lang w:val="ka-GE"/>
        </w:rPr>
        <w:t>ეს</w:t>
      </w:r>
      <w:r>
        <w:rPr>
          <w:rFonts w:ascii="Sylfaen" w:hAnsi="Sylfaen"/>
          <w:b/>
          <w:lang w:val="ka-GE"/>
        </w:rPr>
        <w:t xml:space="preserve"> </w:t>
      </w:r>
      <w:r>
        <w:rPr>
          <w:rFonts w:ascii="Sylfaen" w:hAnsi="Sylfaen"/>
          <w:lang w:val="ka-GE"/>
        </w:rPr>
        <w:t xml:space="preserve">კანონი ამოქმედდეს გამოქვეყნებისთანავე. </w:t>
      </w:r>
    </w:p>
    <w:p w:rsidR="009E1C56" w:rsidRDefault="009E1C56" w:rsidP="006B373A">
      <w:pPr>
        <w:jc w:val="both"/>
        <w:rPr>
          <w:rFonts w:ascii="Sylfaen" w:hAnsi="Sylfaen"/>
          <w:b/>
          <w:lang w:val="ka-GE"/>
        </w:rPr>
      </w:pPr>
    </w:p>
    <w:p w:rsidR="009E1C56" w:rsidRDefault="009E1C56" w:rsidP="006B373A">
      <w:pPr>
        <w:jc w:val="both"/>
        <w:rPr>
          <w:rFonts w:ascii="Sylfaen" w:hAnsi="Sylfaen"/>
          <w:b/>
          <w:lang w:val="ka-GE"/>
        </w:rPr>
      </w:pPr>
    </w:p>
    <w:p w:rsidR="006B373A" w:rsidRDefault="006B373A" w:rsidP="006B373A">
      <w:pPr>
        <w:jc w:val="both"/>
        <w:rPr>
          <w:rFonts w:ascii="Sylfaen" w:hAnsi="Sylfaen"/>
          <w:b/>
          <w:lang w:val="ka-GE"/>
        </w:rPr>
      </w:pPr>
      <w:r w:rsidRPr="006B373A">
        <w:rPr>
          <w:rFonts w:ascii="Sylfaen" w:hAnsi="Sylfaen"/>
          <w:b/>
          <w:lang w:val="ka-GE"/>
        </w:rPr>
        <w:t>საქართველოს პრეზიდენტი</w:t>
      </w:r>
      <w:r w:rsidR="009E1C56">
        <w:rPr>
          <w:rFonts w:ascii="Sylfaen" w:hAnsi="Sylfaen"/>
          <w:b/>
          <w:lang w:val="ka-GE"/>
        </w:rPr>
        <w:t xml:space="preserve">                                             </w:t>
      </w:r>
      <w:r w:rsidRPr="006B373A">
        <w:rPr>
          <w:rFonts w:ascii="Sylfaen" w:hAnsi="Sylfaen"/>
          <w:b/>
          <w:lang w:val="ka-GE"/>
        </w:rPr>
        <w:t>გიორგი მარგველაშვილი</w:t>
      </w: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6B373A" w:rsidRDefault="006B373A"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440076" w:rsidRDefault="00440076" w:rsidP="006B373A">
      <w:pPr>
        <w:jc w:val="center"/>
        <w:rPr>
          <w:rFonts w:ascii="Sylfaen" w:hAnsi="Sylfaen" w:cs="Sylfaen"/>
          <w:b/>
          <w:lang w:val="ka-GE"/>
        </w:rPr>
      </w:pPr>
    </w:p>
    <w:p w:rsidR="006B373A" w:rsidRDefault="006B373A" w:rsidP="006B373A">
      <w:pPr>
        <w:jc w:val="center"/>
        <w:rPr>
          <w:rFonts w:ascii="Sylfaen" w:hAnsi="Sylfaen" w:cs="Sylfaen"/>
          <w:b/>
          <w:lang w:val="ka-GE"/>
        </w:rPr>
      </w:pPr>
      <w:r w:rsidRPr="00C5262C">
        <w:rPr>
          <w:rFonts w:ascii="Sylfaen" w:hAnsi="Sylfaen" w:cs="Sylfaen"/>
          <w:b/>
          <w:lang w:val="ka-GE"/>
        </w:rPr>
        <w:t>გ ა ნ მ ა რ ტ ე ბ ი თ ი  ბ ა რ ა თ ი</w:t>
      </w:r>
    </w:p>
    <w:p w:rsidR="00115EA3" w:rsidRDefault="00115EA3" w:rsidP="00115EA3">
      <w:pPr>
        <w:jc w:val="center"/>
        <w:rPr>
          <w:rFonts w:ascii="Sylfaen" w:hAnsi="Sylfaen" w:cs="Sylfaen"/>
          <w:b/>
          <w:lang w:val="ka-GE"/>
        </w:rPr>
      </w:pPr>
    </w:p>
    <w:p w:rsidR="00115EA3" w:rsidRPr="00115EA3" w:rsidRDefault="00F65413" w:rsidP="00115EA3">
      <w:pPr>
        <w:jc w:val="center"/>
        <w:rPr>
          <w:b/>
          <w:lang w:val="ka-GE"/>
        </w:rPr>
      </w:pPr>
      <w:r w:rsidRPr="00115EA3">
        <w:rPr>
          <w:b/>
          <w:lang w:val="ka-GE"/>
        </w:rPr>
        <w:t xml:space="preserve"> </w:t>
      </w:r>
      <w:r w:rsidR="00115EA3" w:rsidRPr="00115EA3">
        <w:rPr>
          <w:b/>
          <w:lang w:val="ka-GE"/>
        </w:rPr>
        <w:t>„</w:t>
      </w:r>
      <w:r w:rsidR="00115EA3" w:rsidRPr="00115EA3">
        <w:rPr>
          <w:rFonts w:ascii="Sylfaen" w:hAnsi="Sylfaen" w:cs="Sylfaen"/>
          <w:b/>
          <w:lang w:val="ka-GE"/>
        </w:rPr>
        <w:t>ნარკოტიკული</w:t>
      </w:r>
      <w:r w:rsidR="00115EA3" w:rsidRPr="00115EA3">
        <w:rPr>
          <w:b/>
          <w:lang w:val="ka-GE"/>
        </w:rPr>
        <w:t xml:space="preserve"> </w:t>
      </w:r>
      <w:r w:rsidR="00115EA3" w:rsidRPr="00115EA3">
        <w:rPr>
          <w:rFonts w:ascii="Sylfaen" w:hAnsi="Sylfaen" w:cs="Sylfaen"/>
          <w:b/>
          <w:lang w:val="ka-GE"/>
        </w:rPr>
        <w:t>დანაშაულის</w:t>
      </w:r>
      <w:r w:rsidR="00115EA3" w:rsidRPr="00115EA3">
        <w:rPr>
          <w:b/>
          <w:lang w:val="ka-GE"/>
        </w:rPr>
        <w:t xml:space="preserve"> </w:t>
      </w:r>
      <w:r w:rsidR="00115EA3" w:rsidRPr="00115EA3">
        <w:rPr>
          <w:rFonts w:ascii="Sylfaen" w:hAnsi="Sylfaen" w:cs="Sylfaen"/>
          <w:b/>
          <w:lang w:val="ka-GE"/>
        </w:rPr>
        <w:t>წინააღმდეგ</w:t>
      </w:r>
      <w:r w:rsidR="00115EA3" w:rsidRPr="00115EA3">
        <w:rPr>
          <w:b/>
          <w:lang w:val="ka-GE"/>
        </w:rPr>
        <w:t xml:space="preserve"> </w:t>
      </w:r>
      <w:r w:rsidR="00115EA3" w:rsidRPr="00115EA3">
        <w:rPr>
          <w:rFonts w:ascii="Sylfaen" w:hAnsi="Sylfaen" w:cs="Sylfaen"/>
          <w:b/>
          <w:lang w:val="ka-GE"/>
        </w:rPr>
        <w:t>ბრძოლის</w:t>
      </w:r>
      <w:r w:rsidR="00115EA3" w:rsidRPr="00115EA3">
        <w:rPr>
          <w:b/>
          <w:lang w:val="ka-GE"/>
        </w:rPr>
        <w:t xml:space="preserve"> </w:t>
      </w:r>
      <w:r w:rsidR="00115EA3" w:rsidRPr="00115EA3">
        <w:rPr>
          <w:rFonts w:ascii="Sylfaen" w:hAnsi="Sylfaen" w:cs="Sylfaen"/>
          <w:b/>
          <w:lang w:val="ka-GE"/>
        </w:rPr>
        <w:t>შესახებ</w:t>
      </w:r>
      <w:r w:rsidR="00115EA3" w:rsidRPr="00115EA3">
        <w:rPr>
          <w:b/>
          <w:lang w:val="ka-GE"/>
        </w:rPr>
        <w:t xml:space="preserve">“ </w:t>
      </w:r>
      <w:r w:rsidR="00115EA3" w:rsidRPr="00115EA3">
        <w:rPr>
          <w:rFonts w:ascii="Sylfaen" w:hAnsi="Sylfaen" w:cs="Sylfaen"/>
          <w:b/>
          <w:lang w:val="ka-GE"/>
        </w:rPr>
        <w:t>საქართველოს</w:t>
      </w:r>
      <w:r w:rsidR="00115EA3" w:rsidRPr="00115EA3">
        <w:rPr>
          <w:b/>
          <w:lang w:val="ka-GE"/>
        </w:rPr>
        <w:t xml:space="preserve"> </w:t>
      </w:r>
      <w:r w:rsidR="00115EA3" w:rsidRPr="00115EA3">
        <w:rPr>
          <w:rFonts w:ascii="Sylfaen" w:hAnsi="Sylfaen" w:cs="Sylfaen"/>
          <w:b/>
          <w:lang w:val="ka-GE"/>
        </w:rPr>
        <w:t>კანონის</w:t>
      </w:r>
    </w:p>
    <w:p w:rsidR="00115EA3" w:rsidRPr="00C5262C" w:rsidRDefault="00115EA3" w:rsidP="00115EA3">
      <w:pPr>
        <w:jc w:val="center"/>
        <w:rPr>
          <w:rFonts w:ascii="Sylfaen" w:hAnsi="Sylfaen" w:cs="Sylfaen"/>
          <w:b/>
          <w:lang w:val="ka-GE"/>
        </w:rPr>
      </w:pPr>
      <w:r w:rsidRPr="00115EA3">
        <w:rPr>
          <w:rFonts w:ascii="Sylfaen" w:hAnsi="Sylfaen" w:cs="Sylfaen"/>
          <w:b/>
          <w:lang w:val="ka-GE"/>
        </w:rPr>
        <w:t>ძალადაკარგულად</w:t>
      </w:r>
      <w:r w:rsidRPr="00115EA3">
        <w:rPr>
          <w:b/>
          <w:lang w:val="ka-GE"/>
        </w:rPr>
        <w:t xml:space="preserve"> </w:t>
      </w:r>
      <w:r w:rsidRPr="00115EA3">
        <w:rPr>
          <w:rFonts w:ascii="Sylfaen" w:hAnsi="Sylfaen" w:cs="Sylfaen"/>
          <w:b/>
          <w:lang w:val="ka-GE"/>
        </w:rPr>
        <w:t>გამოცხადების</w:t>
      </w:r>
      <w:r w:rsidRPr="00115EA3">
        <w:rPr>
          <w:b/>
          <w:lang w:val="ka-GE"/>
        </w:rPr>
        <w:t xml:space="preserve"> </w:t>
      </w:r>
      <w:r w:rsidRPr="00115EA3">
        <w:rPr>
          <w:rFonts w:ascii="Sylfaen" w:hAnsi="Sylfaen" w:cs="Sylfaen"/>
          <w:b/>
          <w:lang w:val="ka-GE"/>
        </w:rPr>
        <w:t>თაობაზე</w:t>
      </w:r>
    </w:p>
    <w:p w:rsidR="00115EA3" w:rsidRDefault="00115EA3" w:rsidP="006B373A">
      <w:pPr>
        <w:spacing w:before="100" w:beforeAutospacing="1" w:after="100" w:afterAutospacing="1"/>
        <w:ind w:firstLine="630"/>
        <w:contextualSpacing/>
        <w:jc w:val="both"/>
        <w:rPr>
          <w:rFonts w:ascii="Sylfaen" w:hAnsi="Sylfaen" w:cs="Sylfaen"/>
          <w:lang w:val="ka-GE"/>
        </w:rPr>
      </w:pPr>
    </w:p>
    <w:p w:rsidR="00115EA3" w:rsidRDefault="00115EA3" w:rsidP="006B373A">
      <w:pPr>
        <w:spacing w:before="100" w:beforeAutospacing="1" w:after="100" w:afterAutospacing="1"/>
        <w:ind w:firstLine="630"/>
        <w:contextualSpacing/>
        <w:jc w:val="both"/>
        <w:rPr>
          <w:rFonts w:ascii="Sylfaen" w:hAnsi="Sylfaen" w:cs="Sylfaen"/>
          <w:lang w:val="ka-GE"/>
        </w:rPr>
      </w:pPr>
    </w:p>
    <w:p w:rsidR="006B373A" w:rsidRPr="009E1C56" w:rsidRDefault="006B373A" w:rsidP="006B373A">
      <w:pPr>
        <w:spacing w:before="100" w:beforeAutospacing="1" w:after="100" w:afterAutospacing="1"/>
        <w:ind w:firstLine="630"/>
        <w:contextualSpacing/>
        <w:jc w:val="both"/>
        <w:rPr>
          <w:rFonts w:ascii="Sylfaen" w:hAnsi="Sylfaen"/>
          <w:b/>
          <w:lang w:val="ka-GE"/>
        </w:rPr>
      </w:pPr>
      <w:r w:rsidRPr="009E1C56">
        <w:rPr>
          <w:rFonts w:ascii="Sylfaen" w:hAnsi="Sylfaen" w:cs="Sylfaen"/>
          <w:b/>
          <w:lang w:val="ka-GE"/>
        </w:rPr>
        <w:t>ა</w:t>
      </w:r>
      <w:r w:rsidRPr="009E1C56">
        <w:rPr>
          <w:rFonts w:ascii="Sylfaen" w:hAnsi="Sylfaen"/>
          <w:b/>
          <w:lang w:val="ka-GE"/>
        </w:rPr>
        <w:t xml:space="preserve">) </w:t>
      </w:r>
      <w:r w:rsidRPr="009E1C56">
        <w:rPr>
          <w:rFonts w:ascii="Sylfaen" w:hAnsi="Sylfaen" w:cs="Sylfaen"/>
          <w:b/>
          <w:lang w:val="ka-GE"/>
        </w:rPr>
        <w:t>ზოგადი</w:t>
      </w:r>
      <w:r w:rsidRPr="009E1C56">
        <w:rPr>
          <w:rFonts w:ascii="Sylfaen" w:hAnsi="Sylfaen"/>
          <w:b/>
          <w:lang w:val="ka-GE"/>
        </w:rPr>
        <w:t xml:space="preserve"> </w:t>
      </w:r>
      <w:r w:rsidRPr="009E1C56">
        <w:rPr>
          <w:rFonts w:ascii="Sylfaen" w:hAnsi="Sylfaen" w:cs="Sylfaen"/>
          <w:b/>
          <w:lang w:val="ka-GE"/>
        </w:rPr>
        <w:t>ინფორმაცია</w:t>
      </w:r>
      <w:r w:rsidRPr="009E1C56">
        <w:rPr>
          <w:rFonts w:ascii="Sylfaen" w:hAnsi="Sylfaen"/>
          <w:b/>
          <w:lang w:val="ka-GE"/>
        </w:rPr>
        <w:t xml:space="preserve"> </w:t>
      </w:r>
      <w:r w:rsidRPr="009E1C56">
        <w:rPr>
          <w:rFonts w:ascii="Sylfaen" w:hAnsi="Sylfaen" w:cs="Sylfaen"/>
          <w:b/>
          <w:lang w:val="ka-GE"/>
        </w:rPr>
        <w:t>კანონპროექტის</w:t>
      </w:r>
      <w:r w:rsidRPr="009E1C56">
        <w:rPr>
          <w:rFonts w:ascii="Sylfaen" w:hAnsi="Sylfaen"/>
          <w:b/>
          <w:lang w:val="ka-GE"/>
        </w:rPr>
        <w:t xml:space="preserve"> </w:t>
      </w:r>
      <w:r w:rsidRPr="009E1C56">
        <w:rPr>
          <w:rFonts w:ascii="Sylfaen" w:hAnsi="Sylfaen" w:cs="Sylfaen"/>
          <w:b/>
          <w:lang w:val="ka-GE"/>
        </w:rPr>
        <w:t>შესახებ</w:t>
      </w:r>
      <w:r w:rsidRPr="009E1C56">
        <w:rPr>
          <w:rFonts w:ascii="Sylfaen" w:hAnsi="Sylfaen"/>
          <w:b/>
          <w:lang w:val="ka-GE"/>
        </w:rPr>
        <w:t>:</w:t>
      </w:r>
    </w:p>
    <w:p w:rsidR="009E1C56" w:rsidRDefault="009E1C56" w:rsidP="006B373A">
      <w:pPr>
        <w:spacing w:before="100" w:beforeAutospacing="1" w:after="100" w:afterAutospacing="1"/>
        <w:ind w:firstLine="630"/>
        <w:contextualSpacing/>
        <w:jc w:val="both"/>
        <w:rPr>
          <w:rFonts w:ascii="Sylfaen" w:hAnsi="Sylfaen" w:cs="Sylfaen"/>
          <w:b/>
          <w:lang w:val="ka-GE"/>
        </w:rPr>
      </w:pPr>
    </w:p>
    <w:p w:rsidR="006B373A" w:rsidRPr="009E1C56" w:rsidRDefault="006B373A" w:rsidP="006B373A">
      <w:pPr>
        <w:spacing w:before="100" w:beforeAutospacing="1" w:after="100" w:afterAutospacing="1"/>
        <w:ind w:firstLine="630"/>
        <w:contextualSpacing/>
        <w:jc w:val="both"/>
        <w:rPr>
          <w:rFonts w:ascii="Sylfaen" w:hAnsi="Sylfaen"/>
          <w:b/>
        </w:rPr>
      </w:pPr>
      <w:r w:rsidRPr="009E1C56">
        <w:rPr>
          <w:rFonts w:ascii="Sylfaen" w:hAnsi="Sylfaen" w:cs="Sylfaen"/>
          <w:b/>
          <w:lang w:val="ka-GE"/>
        </w:rPr>
        <w:t>ა</w:t>
      </w:r>
      <w:r w:rsidRPr="009E1C56">
        <w:rPr>
          <w:rFonts w:ascii="Sylfaen" w:hAnsi="Sylfaen"/>
          <w:b/>
          <w:lang w:val="ka-GE"/>
        </w:rPr>
        <w:t>.</w:t>
      </w:r>
      <w:r w:rsidRPr="009E1C56">
        <w:rPr>
          <w:rFonts w:ascii="Sylfaen" w:hAnsi="Sylfaen" w:cs="Sylfaen"/>
          <w:b/>
          <w:lang w:val="ka-GE"/>
        </w:rPr>
        <w:t>ა</w:t>
      </w:r>
      <w:r w:rsidRPr="009E1C56">
        <w:rPr>
          <w:rFonts w:ascii="Sylfaen" w:hAnsi="Sylfaen"/>
          <w:b/>
          <w:lang w:val="ka-GE"/>
        </w:rPr>
        <w:t xml:space="preserve">) </w:t>
      </w:r>
      <w:r w:rsidRPr="009E1C56">
        <w:rPr>
          <w:rFonts w:ascii="Sylfaen" w:hAnsi="Sylfaen" w:cs="Sylfaen"/>
          <w:b/>
          <w:lang w:val="ka-GE"/>
        </w:rPr>
        <w:t>კანონპროექტის</w:t>
      </w:r>
      <w:r w:rsidRPr="009E1C56">
        <w:rPr>
          <w:rFonts w:ascii="Sylfaen" w:hAnsi="Sylfaen"/>
          <w:b/>
          <w:lang w:val="ka-GE"/>
        </w:rPr>
        <w:t xml:space="preserve"> </w:t>
      </w:r>
      <w:r w:rsidRPr="009E1C56">
        <w:rPr>
          <w:rFonts w:ascii="Sylfaen" w:hAnsi="Sylfaen" w:cs="Sylfaen"/>
          <w:b/>
          <w:lang w:val="ka-GE"/>
        </w:rPr>
        <w:t>მიღების</w:t>
      </w:r>
      <w:r w:rsidRPr="009E1C56">
        <w:rPr>
          <w:rFonts w:ascii="Sylfaen" w:hAnsi="Sylfaen"/>
          <w:b/>
          <w:lang w:val="ka-GE"/>
        </w:rPr>
        <w:t xml:space="preserve"> </w:t>
      </w:r>
      <w:r w:rsidRPr="009E1C56">
        <w:rPr>
          <w:rFonts w:ascii="Sylfaen" w:hAnsi="Sylfaen" w:cs="Sylfaen"/>
          <w:b/>
          <w:lang w:val="ka-GE"/>
        </w:rPr>
        <w:t>მიზეზი</w:t>
      </w:r>
      <w:r w:rsidRPr="009E1C56">
        <w:rPr>
          <w:rFonts w:ascii="Sylfaen" w:hAnsi="Sylfaen"/>
          <w:b/>
        </w:rPr>
        <w:t>:</w:t>
      </w:r>
    </w:p>
    <w:p w:rsidR="006B373A" w:rsidRPr="009E1C56" w:rsidRDefault="006B373A" w:rsidP="006B373A">
      <w:pPr>
        <w:spacing w:before="100" w:beforeAutospacing="1" w:after="100" w:afterAutospacing="1"/>
        <w:ind w:firstLine="630"/>
        <w:contextualSpacing/>
        <w:jc w:val="both"/>
        <w:rPr>
          <w:rFonts w:ascii="Sylfaen" w:hAnsi="Sylfaen"/>
          <w:b/>
        </w:rPr>
      </w:pPr>
    </w:p>
    <w:p w:rsidR="006B373A" w:rsidRPr="00C5262C" w:rsidRDefault="006B373A" w:rsidP="006B373A">
      <w:pPr>
        <w:spacing w:before="100" w:beforeAutospacing="1" w:after="100" w:afterAutospacing="1"/>
        <w:jc w:val="both"/>
        <w:rPr>
          <w:rFonts w:ascii="Sylfaen" w:hAnsi="Sylfaen"/>
        </w:rPr>
      </w:pPr>
      <w:r w:rsidRPr="00C5262C">
        <w:rPr>
          <w:rFonts w:ascii="Sylfaen" w:hAnsi="Sylfaen" w:cs="Menlo Regular"/>
          <w:lang w:val="ka-GE"/>
        </w:rPr>
        <w:t>კანონპროექტის</w:t>
      </w:r>
      <w:r w:rsidRPr="00C5262C">
        <w:rPr>
          <w:rFonts w:ascii="Sylfaen" w:hAnsi="Sylfaen"/>
          <w:lang w:val="ka-GE"/>
        </w:rPr>
        <w:t xml:space="preserve"> </w:t>
      </w:r>
      <w:r w:rsidRPr="00C5262C">
        <w:rPr>
          <w:rFonts w:ascii="Sylfaen" w:hAnsi="Sylfaen" w:cs="Menlo Regular"/>
          <w:lang w:val="ka-GE"/>
        </w:rPr>
        <w:t xml:space="preserve">მომზადება განაპირობა </w:t>
      </w:r>
      <w:r w:rsidRPr="00C5262C">
        <w:rPr>
          <w:rFonts w:ascii="Sylfaen" w:hAnsi="Sylfaen"/>
          <w:bCs/>
          <w:lang w:val="ka-GE"/>
        </w:rPr>
        <w:t>“</w:t>
      </w:r>
      <w:r w:rsidRPr="00C5262C">
        <w:rPr>
          <w:rFonts w:ascii="Sylfaen" w:hAnsi="Sylfaen" w:cs="Sylfaen"/>
          <w:lang w:val="ka-GE"/>
        </w:rPr>
        <w:t xml:space="preserve">სპეციალურ კონტროლს დაქვემდებარებული ნივთიერებების </w:t>
      </w:r>
      <w:r w:rsidRPr="00C5262C">
        <w:rPr>
          <w:rFonts w:ascii="Sylfaen" w:hAnsi="Sylfaen"/>
        </w:rPr>
        <w:t xml:space="preserve"> </w:t>
      </w:r>
      <w:r w:rsidRPr="00C5262C">
        <w:rPr>
          <w:rFonts w:ascii="Sylfaen" w:hAnsi="Sylfaen" w:cs="Sylfaen"/>
        </w:rPr>
        <w:t>და</w:t>
      </w:r>
      <w:r w:rsidRPr="00C5262C">
        <w:rPr>
          <w:rFonts w:ascii="Sylfaen" w:hAnsi="Sylfaen"/>
        </w:rPr>
        <w:t xml:space="preserve"> </w:t>
      </w:r>
      <w:r w:rsidRPr="00C5262C">
        <w:rPr>
          <w:rFonts w:ascii="Sylfaen" w:hAnsi="Sylfaen" w:cs="Sylfaen"/>
        </w:rPr>
        <w:t>ნარკოლოგიური</w:t>
      </w:r>
      <w:r w:rsidRPr="00C5262C">
        <w:rPr>
          <w:rFonts w:ascii="Sylfaen" w:hAnsi="Sylfaen"/>
        </w:rPr>
        <w:t xml:space="preserve"> </w:t>
      </w:r>
      <w:r w:rsidRPr="00C5262C">
        <w:rPr>
          <w:rFonts w:ascii="Sylfaen" w:hAnsi="Sylfaen" w:cs="Sylfaen"/>
        </w:rPr>
        <w:t>დახმარების</w:t>
      </w:r>
      <w:r w:rsidRPr="00C5262C">
        <w:rPr>
          <w:rFonts w:ascii="Sylfaen" w:hAnsi="Sylfaen"/>
        </w:rPr>
        <w:t xml:space="preserve"> </w:t>
      </w:r>
      <w:r w:rsidRPr="00C5262C">
        <w:rPr>
          <w:rFonts w:ascii="Sylfaen" w:hAnsi="Sylfaen" w:cs="Sylfaen"/>
        </w:rPr>
        <w:t>შესახებ</w:t>
      </w:r>
      <w:r w:rsidRPr="00C5262C">
        <w:rPr>
          <w:rFonts w:ascii="Sylfaen" w:hAnsi="Sylfaen"/>
        </w:rPr>
        <w:t>»</w:t>
      </w:r>
      <w:r w:rsidR="00115EA3">
        <w:rPr>
          <w:rFonts w:ascii="Sylfaen" w:hAnsi="Sylfaen"/>
          <w:lang w:val="ka-GE"/>
        </w:rPr>
        <w:t xml:space="preserve"> და „</w:t>
      </w:r>
      <w:r w:rsidR="00115EA3" w:rsidRPr="00115EA3">
        <w:rPr>
          <w:rFonts w:ascii="Sylfaen" w:hAnsi="Sylfaen"/>
          <w:lang w:val="ka-GE"/>
        </w:rPr>
        <w:t>საქართველოს სისხლის სამართლის კოდექსში ცვლილებ</w:t>
      </w:r>
      <w:r w:rsidR="00115EA3">
        <w:rPr>
          <w:rFonts w:ascii="Sylfaen" w:hAnsi="Sylfaen"/>
          <w:lang w:val="ka-GE"/>
        </w:rPr>
        <w:t xml:space="preserve">ის შეტანის შესახებ“ საქართველოს </w:t>
      </w:r>
      <w:r w:rsidRPr="00C5262C">
        <w:rPr>
          <w:rFonts w:ascii="Sylfaen" w:hAnsi="Sylfaen"/>
        </w:rPr>
        <w:t xml:space="preserve"> კანონ</w:t>
      </w:r>
      <w:r w:rsidR="00115EA3">
        <w:rPr>
          <w:rFonts w:ascii="Sylfaen" w:hAnsi="Sylfaen"/>
          <w:lang w:val="ka-GE"/>
        </w:rPr>
        <w:t>ებ</w:t>
      </w:r>
      <w:r w:rsidRPr="00C5262C">
        <w:rPr>
          <w:rFonts w:ascii="Sylfaen" w:hAnsi="Sylfaen"/>
        </w:rPr>
        <w:t>ის პროექტ</w:t>
      </w:r>
      <w:r w:rsidR="00115EA3">
        <w:rPr>
          <w:rFonts w:ascii="Sylfaen" w:hAnsi="Sylfaen"/>
          <w:lang w:val="ka-GE"/>
        </w:rPr>
        <w:t>ებ</w:t>
      </w:r>
      <w:r w:rsidRPr="00C5262C">
        <w:rPr>
          <w:rFonts w:ascii="Sylfaen" w:hAnsi="Sylfaen"/>
        </w:rPr>
        <w:t xml:space="preserve">ის შემუშავებამ. </w:t>
      </w:r>
    </w:p>
    <w:p w:rsidR="006B373A" w:rsidRPr="00C5262C" w:rsidRDefault="006B373A" w:rsidP="006B373A">
      <w:pPr>
        <w:tabs>
          <w:tab w:val="left" w:pos="630"/>
          <w:tab w:val="left" w:pos="720"/>
        </w:tabs>
        <w:jc w:val="both"/>
        <w:rPr>
          <w:rFonts w:ascii="Sylfaen" w:hAnsi="Sylfaen" w:cs="Sylfaen"/>
          <w:b/>
        </w:rPr>
      </w:pPr>
    </w:p>
    <w:p w:rsidR="006B373A" w:rsidRPr="009E1C56" w:rsidRDefault="006B373A" w:rsidP="006B373A">
      <w:pPr>
        <w:spacing w:before="100" w:beforeAutospacing="1" w:after="100" w:afterAutospacing="1"/>
        <w:ind w:firstLine="360"/>
        <w:contextualSpacing/>
        <w:jc w:val="both"/>
        <w:rPr>
          <w:rFonts w:ascii="Sylfaen" w:hAnsi="Sylfaen" w:cs="Sylfaen"/>
          <w:b/>
          <w:lang w:val="ka-GE"/>
        </w:rPr>
      </w:pPr>
      <w:r w:rsidRPr="009E1C56">
        <w:rPr>
          <w:rFonts w:ascii="Sylfaen" w:hAnsi="Sylfaen" w:cs="Sylfaen"/>
          <w:b/>
          <w:lang w:val="ka-GE"/>
        </w:rPr>
        <w:t>ა.ბ) კანონპროექტის მიზანი:</w:t>
      </w:r>
    </w:p>
    <w:p w:rsidR="006B373A" w:rsidRPr="00C5262C" w:rsidRDefault="006B373A" w:rsidP="006B373A">
      <w:pPr>
        <w:spacing w:before="100" w:beforeAutospacing="1" w:after="100" w:afterAutospacing="1"/>
        <w:ind w:right="720" w:firstLine="360"/>
        <w:contextualSpacing/>
        <w:jc w:val="both"/>
        <w:rPr>
          <w:rFonts w:ascii="Sylfaen" w:hAnsi="Sylfaen" w:cs="Sylfaen"/>
          <w:lang w:val="ka-GE"/>
        </w:rPr>
      </w:pPr>
    </w:p>
    <w:p w:rsidR="006B373A" w:rsidRPr="00C5262C" w:rsidRDefault="006B373A" w:rsidP="006B373A">
      <w:pPr>
        <w:spacing w:line="276" w:lineRule="auto"/>
        <w:ind w:firstLine="446"/>
        <w:contextualSpacing/>
        <w:jc w:val="both"/>
        <w:outlineLvl w:val="0"/>
        <w:rPr>
          <w:rFonts w:ascii="Sylfaen" w:hAnsi="Sylfaen" w:cs="Sylfaen"/>
        </w:rPr>
      </w:pPr>
      <w:r w:rsidRPr="00C5262C">
        <w:rPr>
          <w:rFonts w:ascii="Sylfaen" w:hAnsi="Sylfaen" w:cs="Menlo Regular"/>
        </w:rPr>
        <w:t>კანონპროექტის</w:t>
      </w:r>
      <w:r w:rsidRPr="00C5262C">
        <w:rPr>
          <w:rFonts w:ascii="Sylfaen" w:hAnsi="Sylfaen" w:cs="Sylfaen"/>
        </w:rPr>
        <w:t xml:space="preserve"> </w:t>
      </w:r>
      <w:r w:rsidRPr="00C5262C">
        <w:rPr>
          <w:rFonts w:ascii="Sylfaen" w:hAnsi="Sylfaen" w:cs="Menlo Regular"/>
        </w:rPr>
        <w:t>მიზანია</w:t>
      </w:r>
      <w:r w:rsidRPr="00C5262C">
        <w:rPr>
          <w:rFonts w:ascii="Sylfaen" w:hAnsi="Sylfaen" w:cs="Sylfaen"/>
        </w:rPr>
        <w:t xml:space="preserve"> </w:t>
      </w:r>
      <w:r w:rsidRPr="00C5262C">
        <w:rPr>
          <w:rFonts w:ascii="Sylfaen" w:hAnsi="Sylfaen" w:cs="Menlo Regular"/>
        </w:rPr>
        <w:t>საერთაშორისო</w:t>
      </w:r>
      <w:r w:rsidRPr="00C5262C">
        <w:rPr>
          <w:rFonts w:ascii="Sylfaen" w:hAnsi="Sylfaen" w:cs="Sylfaen"/>
        </w:rPr>
        <w:t xml:space="preserve"> </w:t>
      </w:r>
      <w:r w:rsidRPr="00C5262C">
        <w:rPr>
          <w:rFonts w:ascii="Sylfaen" w:hAnsi="Sylfaen" w:cs="Menlo Regular"/>
        </w:rPr>
        <w:t>სტანდარტებთან</w:t>
      </w:r>
      <w:r w:rsidRPr="00C5262C">
        <w:rPr>
          <w:rFonts w:ascii="Sylfaen" w:hAnsi="Sylfaen" w:cs="Sylfaen"/>
        </w:rPr>
        <w:t xml:space="preserve"> </w:t>
      </w:r>
      <w:r w:rsidRPr="00C5262C">
        <w:rPr>
          <w:rFonts w:ascii="Sylfaen" w:hAnsi="Sylfaen" w:cs="Menlo Regular"/>
        </w:rPr>
        <w:t>შესაბამისი</w:t>
      </w:r>
      <w:r w:rsidRPr="00C5262C">
        <w:rPr>
          <w:rFonts w:ascii="Sylfaen" w:hAnsi="Sylfaen" w:cs="Sylfaen"/>
        </w:rPr>
        <w:t xml:space="preserve"> </w:t>
      </w:r>
      <w:r w:rsidRPr="00C5262C">
        <w:rPr>
          <w:rFonts w:ascii="Sylfaen" w:hAnsi="Sylfaen" w:cs="Menlo Regular"/>
        </w:rPr>
        <w:t>გარანტიების</w:t>
      </w:r>
      <w:r w:rsidRPr="00C5262C">
        <w:rPr>
          <w:rFonts w:ascii="Sylfaen" w:hAnsi="Sylfaen" w:cs="Sylfaen"/>
        </w:rPr>
        <w:t xml:space="preserve"> </w:t>
      </w:r>
      <w:r w:rsidRPr="00C5262C">
        <w:rPr>
          <w:rFonts w:ascii="Sylfaen" w:hAnsi="Sylfaen" w:cs="Menlo Regular"/>
        </w:rPr>
        <w:t>შექმნით</w:t>
      </w:r>
      <w:r w:rsidRPr="00C5262C">
        <w:rPr>
          <w:rFonts w:ascii="Sylfaen" w:hAnsi="Sylfaen" w:cs="Menlo Regular"/>
          <w:lang w:val="ka-GE"/>
        </w:rPr>
        <w:t>,</w:t>
      </w:r>
      <w:r w:rsidRPr="00C5262C">
        <w:rPr>
          <w:rFonts w:ascii="Sylfaen" w:hAnsi="Sylfaen" w:cs="Sylfaen"/>
        </w:rPr>
        <w:t xml:space="preserve"> </w:t>
      </w:r>
      <w:r w:rsidRPr="00C5262C">
        <w:rPr>
          <w:rFonts w:ascii="Sylfaen" w:hAnsi="Sylfaen" w:cs="Menlo Regular"/>
        </w:rPr>
        <w:t>მოხდეს</w:t>
      </w:r>
      <w:r w:rsidRPr="00C5262C">
        <w:rPr>
          <w:rFonts w:ascii="Sylfaen" w:hAnsi="Sylfaen" w:cs="Sylfaen"/>
        </w:rPr>
        <w:t xml:space="preserve"> </w:t>
      </w:r>
      <w:r w:rsidRPr="00C5262C">
        <w:rPr>
          <w:rFonts w:ascii="Sylfaen" w:hAnsi="Sylfaen" w:cs="Menlo Regular"/>
        </w:rPr>
        <w:t>სამართალწარმოებისას</w:t>
      </w:r>
      <w:r w:rsidRPr="00C5262C">
        <w:rPr>
          <w:rFonts w:ascii="Sylfaen" w:hAnsi="Sylfaen" w:cs="Sylfaen"/>
        </w:rPr>
        <w:t xml:space="preserve"> </w:t>
      </w:r>
      <w:r w:rsidRPr="00C5262C">
        <w:rPr>
          <w:rFonts w:ascii="Sylfaen" w:hAnsi="Sylfaen" w:cs="Menlo Regular"/>
        </w:rPr>
        <w:t>ადამიანის</w:t>
      </w:r>
      <w:r w:rsidRPr="00C5262C">
        <w:rPr>
          <w:rFonts w:ascii="Sylfaen" w:hAnsi="Sylfaen" w:cs="Sylfaen"/>
        </w:rPr>
        <w:t xml:space="preserve"> </w:t>
      </w:r>
      <w:r w:rsidRPr="00C5262C">
        <w:rPr>
          <w:rFonts w:ascii="Sylfaen" w:hAnsi="Sylfaen" w:cs="Menlo Regular"/>
        </w:rPr>
        <w:t>უფლებების</w:t>
      </w:r>
      <w:r w:rsidRPr="00C5262C">
        <w:rPr>
          <w:rFonts w:ascii="Sylfaen" w:hAnsi="Sylfaen" w:cs="Sylfaen"/>
        </w:rPr>
        <w:t xml:space="preserve"> </w:t>
      </w:r>
      <w:r w:rsidRPr="00C5262C">
        <w:rPr>
          <w:rFonts w:ascii="Sylfaen" w:hAnsi="Sylfaen" w:cs="Menlo Regular"/>
        </w:rPr>
        <w:t>და</w:t>
      </w:r>
      <w:r w:rsidRPr="00C5262C">
        <w:rPr>
          <w:rFonts w:ascii="Sylfaen" w:hAnsi="Sylfaen" w:cs="Sylfaen"/>
        </w:rPr>
        <w:t xml:space="preserve"> </w:t>
      </w:r>
      <w:r w:rsidRPr="00C5262C">
        <w:rPr>
          <w:rFonts w:ascii="Sylfaen" w:hAnsi="Sylfaen" w:cs="Menlo Regular"/>
        </w:rPr>
        <w:t>თავისუფლებების</w:t>
      </w:r>
      <w:r w:rsidRPr="00C5262C">
        <w:rPr>
          <w:rFonts w:ascii="Sylfaen" w:hAnsi="Sylfaen" w:cs="Sylfaen"/>
        </w:rPr>
        <w:t xml:space="preserve"> </w:t>
      </w:r>
      <w:r w:rsidRPr="00C5262C">
        <w:rPr>
          <w:rFonts w:ascii="Sylfaen" w:hAnsi="Sylfaen" w:cs="Menlo Regular"/>
        </w:rPr>
        <w:t>დაცვა</w:t>
      </w:r>
      <w:r w:rsidRPr="00C5262C">
        <w:rPr>
          <w:rFonts w:ascii="Sylfaen" w:hAnsi="Sylfaen" w:cs="Sylfaen"/>
        </w:rPr>
        <w:t xml:space="preserve"> </w:t>
      </w:r>
      <w:r w:rsidRPr="00C5262C">
        <w:rPr>
          <w:rFonts w:ascii="Sylfaen" w:hAnsi="Sylfaen" w:cs="Menlo Regular"/>
        </w:rPr>
        <w:t>და</w:t>
      </w:r>
      <w:r w:rsidRPr="00C5262C">
        <w:rPr>
          <w:rFonts w:ascii="Sylfaen" w:hAnsi="Sylfaen" w:cs="Sylfaen"/>
        </w:rPr>
        <w:t xml:space="preserve"> </w:t>
      </w:r>
      <w:r w:rsidRPr="00C5262C">
        <w:rPr>
          <w:rFonts w:ascii="Sylfaen" w:hAnsi="Sylfaen" w:cs="Menlo Regular"/>
        </w:rPr>
        <w:t>რესოციალიზაცია</w:t>
      </w:r>
      <w:r w:rsidRPr="00C5262C">
        <w:rPr>
          <w:rFonts w:ascii="Sylfaen" w:hAnsi="Sylfaen" w:cs="Sylfaen"/>
        </w:rPr>
        <w:t>-</w:t>
      </w:r>
      <w:r w:rsidRPr="00C5262C">
        <w:rPr>
          <w:rFonts w:ascii="Sylfaen" w:hAnsi="Sylfaen" w:cs="Menlo Regular"/>
        </w:rPr>
        <w:t>რეაბლიტიაციის</w:t>
      </w:r>
      <w:r w:rsidRPr="00C5262C">
        <w:rPr>
          <w:rFonts w:ascii="Sylfaen" w:hAnsi="Sylfaen" w:cs="Sylfaen"/>
        </w:rPr>
        <w:t xml:space="preserve"> </w:t>
      </w:r>
      <w:r w:rsidRPr="00C5262C">
        <w:rPr>
          <w:rFonts w:ascii="Sylfaen" w:hAnsi="Sylfaen" w:cs="Menlo Regular"/>
        </w:rPr>
        <w:t>შესაძლებლობის</w:t>
      </w:r>
      <w:r w:rsidRPr="00C5262C">
        <w:rPr>
          <w:rFonts w:ascii="Sylfaen" w:hAnsi="Sylfaen" w:cs="Sylfaen"/>
        </w:rPr>
        <w:t xml:space="preserve"> </w:t>
      </w:r>
      <w:r w:rsidRPr="00C5262C">
        <w:rPr>
          <w:rFonts w:ascii="Sylfaen" w:hAnsi="Sylfaen" w:cs="Menlo Regular"/>
        </w:rPr>
        <w:t>უზრუნველყოფა</w:t>
      </w:r>
      <w:r w:rsidRPr="00C5262C">
        <w:rPr>
          <w:rFonts w:ascii="Sylfaen" w:hAnsi="Sylfaen" w:cs="Sylfaen"/>
        </w:rPr>
        <w:t xml:space="preserve">, </w:t>
      </w:r>
      <w:r w:rsidRPr="00C5262C">
        <w:rPr>
          <w:rFonts w:ascii="Sylfaen" w:hAnsi="Sylfaen" w:cs="Menlo Regular"/>
        </w:rPr>
        <w:t>ზიანის</w:t>
      </w:r>
      <w:r w:rsidRPr="00C5262C">
        <w:rPr>
          <w:rFonts w:ascii="Sylfaen" w:hAnsi="Sylfaen" w:cs="Sylfaen"/>
        </w:rPr>
        <w:t xml:space="preserve"> </w:t>
      </w:r>
      <w:r w:rsidRPr="00C5262C">
        <w:rPr>
          <w:rFonts w:ascii="Sylfaen" w:hAnsi="Sylfaen" w:cs="Menlo Regular"/>
        </w:rPr>
        <w:t>შემცირება, მოსამართლის</w:t>
      </w:r>
      <w:r w:rsidRPr="00C5262C">
        <w:rPr>
          <w:rFonts w:ascii="Sylfaen" w:hAnsi="Sylfaen" w:cs="Sylfaen"/>
        </w:rPr>
        <w:t xml:space="preserve"> </w:t>
      </w:r>
      <w:r w:rsidRPr="00C5262C">
        <w:rPr>
          <w:rFonts w:ascii="Sylfaen" w:hAnsi="Sylfaen" w:cs="Menlo Regular"/>
        </w:rPr>
        <w:t>მიერ</w:t>
      </w:r>
      <w:r w:rsidRPr="00C5262C">
        <w:rPr>
          <w:rFonts w:ascii="Sylfaen" w:hAnsi="Sylfaen" w:cs="Sylfaen"/>
        </w:rPr>
        <w:t xml:space="preserve"> </w:t>
      </w:r>
      <w:r w:rsidRPr="00C5262C">
        <w:rPr>
          <w:rFonts w:ascii="Sylfaen" w:hAnsi="Sylfaen" w:cs="Menlo Regular"/>
        </w:rPr>
        <w:t>ინდივიდუალური</w:t>
      </w:r>
      <w:r w:rsidRPr="00C5262C">
        <w:rPr>
          <w:rFonts w:ascii="Sylfaen" w:hAnsi="Sylfaen" w:cs="Sylfaen"/>
        </w:rPr>
        <w:t xml:space="preserve"> </w:t>
      </w:r>
      <w:r w:rsidRPr="00C5262C">
        <w:rPr>
          <w:rFonts w:ascii="Sylfaen" w:hAnsi="Sylfaen" w:cs="Menlo Regular"/>
        </w:rPr>
        <w:t>მიდგომის</w:t>
      </w:r>
      <w:r w:rsidRPr="00C5262C">
        <w:rPr>
          <w:rFonts w:ascii="Sylfaen" w:hAnsi="Sylfaen" w:cs="Sylfaen"/>
        </w:rPr>
        <w:t xml:space="preserve"> </w:t>
      </w:r>
      <w:r w:rsidRPr="00C5262C">
        <w:rPr>
          <w:rFonts w:ascii="Sylfaen" w:hAnsi="Sylfaen" w:cs="Menlo Regular"/>
        </w:rPr>
        <w:t>უპირველესი</w:t>
      </w:r>
      <w:r w:rsidRPr="00C5262C">
        <w:rPr>
          <w:rFonts w:ascii="Sylfaen" w:hAnsi="Sylfaen" w:cs="Sylfaen"/>
        </w:rPr>
        <w:t xml:space="preserve"> </w:t>
      </w:r>
      <w:r w:rsidRPr="00C5262C">
        <w:rPr>
          <w:rFonts w:ascii="Sylfaen" w:hAnsi="Sylfaen" w:cs="Menlo Regular"/>
        </w:rPr>
        <w:t>გათვალისწინება</w:t>
      </w:r>
      <w:r w:rsidRPr="00C5262C">
        <w:rPr>
          <w:rFonts w:ascii="Sylfaen" w:hAnsi="Sylfaen" w:cs="Sylfaen"/>
        </w:rPr>
        <w:t xml:space="preserve">, </w:t>
      </w:r>
      <w:r w:rsidRPr="00C5262C">
        <w:rPr>
          <w:rFonts w:ascii="Sylfaen" w:hAnsi="Sylfaen" w:cs="Menlo Regular"/>
        </w:rPr>
        <w:t>სისხლისსამართლებრივი</w:t>
      </w:r>
      <w:r w:rsidRPr="00C5262C">
        <w:rPr>
          <w:rFonts w:ascii="Sylfaen" w:hAnsi="Sylfaen" w:cs="Sylfaen"/>
        </w:rPr>
        <w:t xml:space="preserve"> </w:t>
      </w:r>
      <w:r w:rsidRPr="00C5262C">
        <w:rPr>
          <w:rFonts w:ascii="Sylfaen" w:hAnsi="Sylfaen" w:cs="Menlo Regular"/>
        </w:rPr>
        <w:t>პასუხისმგებლობის</w:t>
      </w:r>
      <w:r w:rsidRPr="00C5262C">
        <w:rPr>
          <w:rFonts w:ascii="Sylfaen" w:hAnsi="Sylfaen" w:cs="Sylfaen"/>
        </w:rPr>
        <w:t xml:space="preserve"> </w:t>
      </w:r>
      <w:r w:rsidRPr="00C5262C">
        <w:rPr>
          <w:rFonts w:ascii="Sylfaen" w:hAnsi="Sylfaen" w:cs="Menlo Regular"/>
        </w:rPr>
        <w:t>ალტერნატიული</w:t>
      </w:r>
      <w:r w:rsidRPr="00C5262C">
        <w:rPr>
          <w:rFonts w:ascii="Sylfaen" w:hAnsi="Sylfaen" w:cs="Sylfaen"/>
        </w:rPr>
        <w:t xml:space="preserve"> </w:t>
      </w:r>
      <w:r w:rsidRPr="00C5262C">
        <w:rPr>
          <w:rFonts w:ascii="Sylfaen" w:hAnsi="Sylfaen" w:cs="Menlo Regular"/>
        </w:rPr>
        <w:t>ზომებისათვის</w:t>
      </w:r>
      <w:r w:rsidRPr="00C5262C">
        <w:rPr>
          <w:rFonts w:ascii="Sylfaen" w:hAnsi="Sylfaen" w:cs="Sylfaen"/>
        </w:rPr>
        <w:t xml:space="preserve"> </w:t>
      </w:r>
      <w:r w:rsidRPr="00C5262C">
        <w:rPr>
          <w:rFonts w:ascii="Sylfaen" w:hAnsi="Sylfaen" w:cs="Menlo Regular"/>
        </w:rPr>
        <w:t>უპირატესობის</w:t>
      </w:r>
      <w:r w:rsidRPr="00C5262C">
        <w:rPr>
          <w:rFonts w:ascii="Sylfaen" w:hAnsi="Sylfaen" w:cs="Sylfaen"/>
        </w:rPr>
        <w:t xml:space="preserve"> </w:t>
      </w:r>
      <w:r w:rsidRPr="00C5262C">
        <w:rPr>
          <w:rFonts w:ascii="Sylfaen" w:hAnsi="Sylfaen" w:cs="Menlo Regular"/>
        </w:rPr>
        <w:t>მინიჭება</w:t>
      </w:r>
      <w:r w:rsidRPr="00C5262C">
        <w:rPr>
          <w:rFonts w:ascii="Sylfaen" w:hAnsi="Sylfaen" w:cs="Sylfaen"/>
        </w:rPr>
        <w:t xml:space="preserve">, </w:t>
      </w:r>
      <w:r w:rsidRPr="00C5262C">
        <w:rPr>
          <w:rFonts w:ascii="Sylfaen" w:hAnsi="Sylfaen" w:cs="Menlo Regular"/>
        </w:rPr>
        <w:t>ნარკოტიკულ</w:t>
      </w:r>
      <w:r w:rsidRPr="00C5262C">
        <w:rPr>
          <w:rFonts w:ascii="Sylfaen" w:hAnsi="Sylfaen" w:cs="Sylfaen"/>
        </w:rPr>
        <w:t xml:space="preserve"> </w:t>
      </w:r>
      <w:r w:rsidRPr="00C5262C">
        <w:rPr>
          <w:rFonts w:ascii="Sylfaen" w:hAnsi="Sylfaen" w:cs="Menlo Regular"/>
        </w:rPr>
        <w:t>დანაშაულებთან</w:t>
      </w:r>
      <w:r w:rsidRPr="00C5262C">
        <w:rPr>
          <w:rFonts w:ascii="Sylfaen" w:hAnsi="Sylfaen" w:cs="Sylfaen"/>
        </w:rPr>
        <w:t xml:space="preserve"> </w:t>
      </w:r>
      <w:r w:rsidRPr="00C5262C">
        <w:rPr>
          <w:rFonts w:ascii="Sylfaen" w:hAnsi="Sylfaen" w:cs="Menlo Regular"/>
        </w:rPr>
        <w:t>დაკავშირებული</w:t>
      </w:r>
      <w:r w:rsidRPr="00C5262C">
        <w:rPr>
          <w:rFonts w:ascii="Sylfaen" w:hAnsi="Sylfaen" w:cs="Sylfaen"/>
        </w:rPr>
        <w:t xml:space="preserve"> </w:t>
      </w:r>
      <w:r w:rsidRPr="00C5262C">
        <w:rPr>
          <w:rFonts w:ascii="Sylfaen" w:hAnsi="Sylfaen" w:cs="Menlo Regular"/>
        </w:rPr>
        <w:t>მართლმსაჯულების,</w:t>
      </w:r>
      <w:r w:rsidRPr="00C5262C">
        <w:rPr>
          <w:rFonts w:ascii="Sylfaen" w:hAnsi="Sylfaen" w:cs="Sylfaen"/>
        </w:rPr>
        <w:t xml:space="preserve"> </w:t>
      </w:r>
      <w:r w:rsidRPr="00C5262C">
        <w:rPr>
          <w:rFonts w:ascii="Sylfaen" w:hAnsi="Sylfaen" w:cs="Menlo Regular"/>
        </w:rPr>
        <w:t>რესოციალიზაცია</w:t>
      </w:r>
      <w:r w:rsidRPr="00C5262C">
        <w:rPr>
          <w:rFonts w:ascii="Sylfaen" w:hAnsi="Sylfaen" w:cs="Sylfaen"/>
        </w:rPr>
        <w:t>-</w:t>
      </w:r>
      <w:r w:rsidRPr="00C5262C">
        <w:rPr>
          <w:rFonts w:ascii="Sylfaen" w:hAnsi="Sylfaen" w:cs="Menlo Regular"/>
        </w:rPr>
        <w:t>რეაბალიციტაციის</w:t>
      </w:r>
      <w:r w:rsidRPr="00C5262C">
        <w:rPr>
          <w:rFonts w:ascii="Sylfaen" w:hAnsi="Sylfaen" w:cs="Sylfaen"/>
        </w:rPr>
        <w:t xml:space="preserve"> </w:t>
      </w:r>
      <w:r w:rsidRPr="00C5262C">
        <w:rPr>
          <w:rFonts w:ascii="Sylfaen" w:hAnsi="Sylfaen" w:cs="Menlo Regular"/>
        </w:rPr>
        <w:t>და</w:t>
      </w:r>
      <w:r w:rsidRPr="00C5262C">
        <w:rPr>
          <w:rFonts w:ascii="Sylfaen" w:hAnsi="Sylfaen" w:cs="Sylfaen"/>
        </w:rPr>
        <w:t xml:space="preserve"> </w:t>
      </w:r>
      <w:r w:rsidRPr="00C5262C">
        <w:rPr>
          <w:rFonts w:ascii="Sylfaen" w:hAnsi="Sylfaen" w:cs="Menlo Regular"/>
        </w:rPr>
        <w:t>არადამსჯელობით</w:t>
      </w:r>
      <w:r w:rsidRPr="00C5262C">
        <w:rPr>
          <w:rFonts w:ascii="Sylfaen" w:hAnsi="Sylfaen" w:cs="Sylfaen"/>
        </w:rPr>
        <w:t xml:space="preserve"> </w:t>
      </w:r>
      <w:r w:rsidRPr="00C5262C">
        <w:rPr>
          <w:rFonts w:ascii="Sylfaen" w:hAnsi="Sylfaen" w:cs="Menlo Regular"/>
        </w:rPr>
        <w:t>სისხლის</w:t>
      </w:r>
      <w:r w:rsidRPr="00C5262C">
        <w:rPr>
          <w:rFonts w:ascii="Sylfaen" w:hAnsi="Sylfaen" w:cs="Sylfaen"/>
        </w:rPr>
        <w:t xml:space="preserve"> </w:t>
      </w:r>
      <w:r w:rsidRPr="00C5262C">
        <w:rPr>
          <w:rFonts w:ascii="Sylfaen" w:hAnsi="Sylfaen" w:cs="Menlo Regular"/>
        </w:rPr>
        <w:t>სამართლებრივი</w:t>
      </w:r>
      <w:r w:rsidRPr="00C5262C">
        <w:rPr>
          <w:rFonts w:ascii="Sylfaen" w:hAnsi="Sylfaen" w:cs="Sylfaen"/>
        </w:rPr>
        <w:t xml:space="preserve"> </w:t>
      </w:r>
      <w:r w:rsidRPr="00C5262C">
        <w:rPr>
          <w:rFonts w:ascii="Sylfaen" w:hAnsi="Sylfaen" w:cs="Menlo Regular"/>
        </w:rPr>
        <w:t>რეგულირების</w:t>
      </w:r>
      <w:r w:rsidRPr="00C5262C">
        <w:rPr>
          <w:rFonts w:ascii="Sylfaen" w:hAnsi="Sylfaen" w:cs="Sylfaen"/>
        </w:rPr>
        <w:t xml:space="preserve"> </w:t>
      </w:r>
      <w:r w:rsidRPr="00C5262C">
        <w:rPr>
          <w:rFonts w:ascii="Sylfaen" w:hAnsi="Sylfaen" w:cs="Menlo Regular"/>
        </w:rPr>
        <w:t>უზრუნველყოფა</w:t>
      </w:r>
      <w:r w:rsidRPr="00C5262C">
        <w:rPr>
          <w:rFonts w:ascii="Sylfaen" w:hAnsi="Sylfaen" w:cs="Sylfaen"/>
        </w:rPr>
        <w:t xml:space="preserve">; </w:t>
      </w:r>
      <w:r w:rsidRPr="00C5262C">
        <w:rPr>
          <w:rFonts w:ascii="Sylfaen" w:hAnsi="Sylfaen" w:cs="Menlo Regular"/>
        </w:rPr>
        <w:t>წამალდამოკიდებულ</w:t>
      </w:r>
      <w:r w:rsidRPr="00C5262C">
        <w:rPr>
          <w:rFonts w:ascii="Sylfaen" w:hAnsi="Sylfaen" w:cs="Sylfaen"/>
        </w:rPr>
        <w:t xml:space="preserve"> </w:t>
      </w:r>
      <w:r w:rsidRPr="00C5262C">
        <w:rPr>
          <w:rFonts w:ascii="Sylfaen" w:hAnsi="Sylfaen" w:cs="Menlo Regular"/>
        </w:rPr>
        <w:t>პირთა</w:t>
      </w:r>
      <w:r w:rsidRPr="00C5262C">
        <w:rPr>
          <w:rFonts w:ascii="Sylfaen" w:hAnsi="Sylfaen" w:cs="Sylfaen"/>
        </w:rPr>
        <w:t xml:space="preserve"> </w:t>
      </w:r>
      <w:r w:rsidRPr="00C5262C">
        <w:rPr>
          <w:rFonts w:ascii="Sylfaen" w:hAnsi="Sylfaen" w:cs="Menlo Regular"/>
        </w:rPr>
        <w:t>მიმართ</w:t>
      </w:r>
      <w:r w:rsidRPr="00C5262C">
        <w:rPr>
          <w:rFonts w:ascii="Sylfaen" w:hAnsi="Sylfaen" w:cs="Sylfaen"/>
        </w:rPr>
        <w:t xml:space="preserve"> </w:t>
      </w:r>
      <w:r w:rsidRPr="00C5262C">
        <w:rPr>
          <w:rFonts w:ascii="Sylfaen" w:hAnsi="Sylfaen" w:cs="Menlo Regular"/>
        </w:rPr>
        <w:t>არა რეპრესიული,</w:t>
      </w:r>
      <w:r w:rsidRPr="00C5262C">
        <w:rPr>
          <w:rFonts w:ascii="Sylfaen" w:hAnsi="Sylfaen" w:cs="Sylfaen"/>
        </w:rPr>
        <w:t xml:space="preserve"> </w:t>
      </w:r>
      <w:r w:rsidRPr="00C5262C">
        <w:rPr>
          <w:rFonts w:ascii="Sylfaen" w:hAnsi="Sylfaen" w:cs="Menlo Regular"/>
        </w:rPr>
        <w:t>არამედ</w:t>
      </w:r>
      <w:r w:rsidRPr="00C5262C">
        <w:rPr>
          <w:rFonts w:ascii="Sylfaen" w:hAnsi="Sylfaen" w:cs="Sylfaen"/>
        </w:rPr>
        <w:t xml:space="preserve"> </w:t>
      </w:r>
      <w:r w:rsidRPr="00C5262C">
        <w:rPr>
          <w:rFonts w:ascii="Sylfaen" w:hAnsi="Sylfaen" w:cs="Menlo Regular"/>
        </w:rPr>
        <w:t>სოციალური</w:t>
      </w:r>
      <w:r w:rsidRPr="00C5262C">
        <w:rPr>
          <w:rFonts w:ascii="Sylfaen" w:hAnsi="Sylfaen" w:cs="Sylfaen"/>
        </w:rPr>
        <w:t xml:space="preserve"> </w:t>
      </w:r>
      <w:r w:rsidRPr="00C5262C">
        <w:rPr>
          <w:rFonts w:ascii="Sylfaen" w:hAnsi="Sylfaen" w:cs="Menlo Regular"/>
        </w:rPr>
        <w:t>და</w:t>
      </w:r>
      <w:r w:rsidRPr="00C5262C">
        <w:rPr>
          <w:rFonts w:ascii="Sylfaen" w:hAnsi="Sylfaen" w:cs="Sylfaen"/>
        </w:rPr>
        <w:t xml:space="preserve"> </w:t>
      </w:r>
      <w:r w:rsidRPr="00C5262C">
        <w:rPr>
          <w:rFonts w:ascii="Sylfaen" w:hAnsi="Sylfaen" w:cs="Menlo Regular"/>
        </w:rPr>
        <w:t>ჯანმრთელობის</w:t>
      </w:r>
      <w:r w:rsidRPr="00C5262C">
        <w:rPr>
          <w:rFonts w:ascii="Sylfaen" w:hAnsi="Sylfaen" w:cs="Sylfaen"/>
        </w:rPr>
        <w:t xml:space="preserve"> </w:t>
      </w:r>
      <w:r w:rsidRPr="00C5262C">
        <w:rPr>
          <w:rFonts w:ascii="Sylfaen" w:hAnsi="Sylfaen" w:cs="Menlo Regular"/>
        </w:rPr>
        <w:t>დაცვასთან</w:t>
      </w:r>
      <w:r w:rsidRPr="00C5262C">
        <w:rPr>
          <w:rFonts w:ascii="Sylfaen" w:hAnsi="Sylfaen" w:cs="Sylfaen"/>
        </w:rPr>
        <w:t xml:space="preserve"> </w:t>
      </w:r>
      <w:r w:rsidRPr="00C5262C">
        <w:rPr>
          <w:rFonts w:ascii="Sylfaen" w:hAnsi="Sylfaen" w:cs="Menlo Regular"/>
        </w:rPr>
        <w:t>დაკავშირებული</w:t>
      </w:r>
      <w:r w:rsidRPr="00C5262C">
        <w:rPr>
          <w:rFonts w:ascii="Sylfaen" w:hAnsi="Sylfaen" w:cs="Sylfaen"/>
        </w:rPr>
        <w:t xml:space="preserve"> </w:t>
      </w:r>
      <w:r w:rsidRPr="00C5262C">
        <w:rPr>
          <w:rFonts w:ascii="Sylfaen" w:hAnsi="Sylfaen" w:cs="Menlo Regular"/>
        </w:rPr>
        <w:t>რეაგირება,</w:t>
      </w:r>
      <w:r w:rsidRPr="00C5262C">
        <w:rPr>
          <w:rFonts w:ascii="Sylfaen" w:hAnsi="Sylfaen" w:cs="Sylfaen"/>
        </w:rPr>
        <w:t xml:space="preserve"> </w:t>
      </w:r>
      <w:r w:rsidRPr="00C5262C">
        <w:rPr>
          <w:rFonts w:ascii="Sylfaen" w:hAnsi="Sylfaen" w:cs="Menlo Regular"/>
        </w:rPr>
        <w:t>ნარკოტიკულ</w:t>
      </w:r>
      <w:r w:rsidRPr="00C5262C">
        <w:rPr>
          <w:rFonts w:ascii="Sylfaen" w:hAnsi="Sylfaen" w:cs="Sylfaen"/>
        </w:rPr>
        <w:t xml:space="preserve"> </w:t>
      </w:r>
      <w:r w:rsidRPr="00C5262C">
        <w:rPr>
          <w:rFonts w:ascii="Sylfaen" w:hAnsi="Sylfaen" w:cs="Menlo Regular"/>
        </w:rPr>
        <w:t>დანაშაულებთან</w:t>
      </w:r>
      <w:r w:rsidRPr="00C5262C">
        <w:rPr>
          <w:rFonts w:ascii="Sylfaen" w:hAnsi="Sylfaen" w:cs="Sylfaen"/>
        </w:rPr>
        <w:t xml:space="preserve"> </w:t>
      </w:r>
      <w:r w:rsidRPr="00C5262C">
        <w:rPr>
          <w:rFonts w:ascii="Sylfaen" w:hAnsi="Sylfaen" w:cs="Menlo Regular"/>
        </w:rPr>
        <w:t>მიმართებით</w:t>
      </w:r>
      <w:r w:rsidRPr="00C5262C">
        <w:rPr>
          <w:rFonts w:ascii="Sylfaen" w:hAnsi="Sylfaen" w:cs="Sylfaen"/>
        </w:rPr>
        <w:t xml:space="preserve"> </w:t>
      </w:r>
      <w:r w:rsidRPr="00C5262C">
        <w:rPr>
          <w:rFonts w:ascii="Sylfaen" w:hAnsi="Sylfaen" w:cs="Menlo Regular"/>
        </w:rPr>
        <w:t>მართლმსაჯულების</w:t>
      </w:r>
      <w:r w:rsidRPr="00C5262C">
        <w:rPr>
          <w:rFonts w:ascii="Sylfaen" w:hAnsi="Sylfaen" w:cs="Sylfaen"/>
        </w:rPr>
        <w:t xml:space="preserve"> </w:t>
      </w:r>
      <w:r w:rsidRPr="00C5262C">
        <w:rPr>
          <w:rFonts w:ascii="Sylfaen" w:hAnsi="Sylfaen" w:cs="Menlo Regular"/>
        </w:rPr>
        <w:t>განხორციელების</w:t>
      </w:r>
      <w:r w:rsidRPr="00C5262C">
        <w:rPr>
          <w:rFonts w:ascii="Sylfaen" w:hAnsi="Sylfaen" w:cs="Sylfaen"/>
        </w:rPr>
        <w:t xml:space="preserve"> </w:t>
      </w:r>
      <w:r w:rsidRPr="00C5262C">
        <w:rPr>
          <w:rFonts w:ascii="Sylfaen" w:hAnsi="Sylfaen" w:cs="Menlo Regular"/>
        </w:rPr>
        <w:t>პროცესში</w:t>
      </w:r>
      <w:r w:rsidRPr="00C5262C">
        <w:rPr>
          <w:rFonts w:ascii="Sylfaen" w:hAnsi="Sylfaen" w:cs="Sylfaen"/>
        </w:rPr>
        <w:t xml:space="preserve"> </w:t>
      </w:r>
      <w:r w:rsidRPr="00C5262C">
        <w:rPr>
          <w:rFonts w:ascii="Sylfaen" w:hAnsi="Sylfaen" w:cs="Menlo Regular"/>
        </w:rPr>
        <w:t>მონაწილე</w:t>
      </w:r>
      <w:r w:rsidRPr="00C5262C">
        <w:rPr>
          <w:rFonts w:ascii="Sylfaen" w:hAnsi="Sylfaen" w:cs="Sylfaen"/>
        </w:rPr>
        <w:t xml:space="preserve"> </w:t>
      </w:r>
      <w:r w:rsidRPr="00C5262C">
        <w:rPr>
          <w:rFonts w:ascii="Sylfaen" w:hAnsi="Sylfaen" w:cs="Menlo Regular"/>
        </w:rPr>
        <w:t>პირებთან</w:t>
      </w:r>
      <w:r w:rsidRPr="00C5262C">
        <w:rPr>
          <w:rFonts w:ascii="Sylfaen" w:hAnsi="Sylfaen" w:cs="Sylfaen"/>
        </w:rPr>
        <w:t xml:space="preserve"> </w:t>
      </w:r>
      <w:r w:rsidRPr="00C5262C">
        <w:rPr>
          <w:rFonts w:ascii="Sylfaen" w:hAnsi="Sylfaen" w:cs="Menlo Regular"/>
        </w:rPr>
        <w:t>დაკავშირებული</w:t>
      </w:r>
      <w:r w:rsidRPr="00C5262C">
        <w:rPr>
          <w:rFonts w:ascii="Sylfaen" w:hAnsi="Sylfaen" w:cs="Sylfaen"/>
        </w:rPr>
        <w:t xml:space="preserve"> </w:t>
      </w:r>
      <w:r w:rsidRPr="00C5262C">
        <w:rPr>
          <w:rFonts w:ascii="Sylfaen" w:hAnsi="Sylfaen" w:cs="Menlo Regular"/>
        </w:rPr>
        <w:t>ნორმების</w:t>
      </w:r>
      <w:r w:rsidRPr="00C5262C">
        <w:rPr>
          <w:rFonts w:ascii="Sylfaen" w:hAnsi="Sylfaen" w:cs="Sylfaen"/>
        </w:rPr>
        <w:t xml:space="preserve"> </w:t>
      </w:r>
      <w:r w:rsidRPr="00C5262C">
        <w:rPr>
          <w:rFonts w:ascii="Sylfaen" w:hAnsi="Sylfaen" w:cs="Menlo Regular"/>
        </w:rPr>
        <w:t>სიმარტივის</w:t>
      </w:r>
      <w:r w:rsidRPr="00C5262C">
        <w:rPr>
          <w:rFonts w:ascii="Sylfaen" w:hAnsi="Sylfaen" w:cs="Sylfaen"/>
        </w:rPr>
        <w:t xml:space="preserve">, </w:t>
      </w:r>
      <w:r w:rsidRPr="00C5262C">
        <w:rPr>
          <w:rFonts w:ascii="Sylfaen" w:hAnsi="Sylfaen" w:cs="Menlo Regular"/>
        </w:rPr>
        <w:t>სამართლიანობის</w:t>
      </w:r>
      <w:r w:rsidRPr="00C5262C">
        <w:rPr>
          <w:rFonts w:ascii="Sylfaen" w:hAnsi="Sylfaen" w:cs="Sylfaen"/>
        </w:rPr>
        <w:t xml:space="preserve">, </w:t>
      </w:r>
      <w:r w:rsidRPr="00C5262C">
        <w:rPr>
          <w:rFonts w:ascii="Sylfaen" w:hAnsi="Sylfaen" w:cs="Menlo Regular"/>
        </w:rPr>
        <w:t>ლიბერალური</w:t>
      </w:r>
      <w:r w:rsidRPr="00C5262C">
        <w:rPr>
          <w:rFonts w:ascii="Sylfaen" w:hAnsi="Sylfaen" w:cs="Sylfaen"/>
        </w:rPr>
        <w:t xml:space="preserve"> </w:t>
      </w:r>
      <w:r w:rsidRPr="00C5262C">
        <w:rPr>
          <w:rFonts w:ascii="Sylfaen" w:hAnsi="Sylfaen" w:cs="Menlo Regular"/>
        </w:rPr>
        <w:t>მიდგომის</w:t>
      </w:r>
      <w:r w:rsidRPr="00C5262C">
        <w:rPr>
          <w:rFonts w:ascii="Sylfaen" w:hAnsi="Sylfaen" w:cs="Sylfaen"/>
        </w:rPr>
        <w:t xml:space="preserve"> </w:t>
      </w:r>
      <w:r w:rsidRPr="00C5262C">
        <w:rPr>
          <w:rFonts w:ascii="Sylfaen" w:hAnsi="Sylfaen" w:cs="Menlo Regular"/>
        </w:rPr>
        <w:t>და</w:t>
      </w:r>
      <w:r w:rsidRPr="00C5262C">
        <w:rPr>
          <w:rFonts w:ascii="Sylfaen" w:hAnsi="Sylfaen" w:cs="Sylfaen"/>
        </w:rPr>
        <w:t xml:space="preserve"> </w:t>
      </w:r>
      <w:r w:rsidRPr="00C5262C">
        <w:rPr>
          <w:rFonts w:ascii="Sylfaen" w:hAnsi="Sylfaen" w:cs="Menlo Regular"/>
        </w:rPr>
        <w:t>განჭვრეტადობის</w:t>
      </w:r>
      <w:r w:rsidRPr="00C5262C">
        <w:rPr>
          <w:rFonts w:ascii="Sylfaen" w:hAnsi="Sylfaen" w:cs="Sylfaen"/>
        </w:rPr>
        <w:t xml:space="preserve"> </w:t>
      </w:r>
      <w:r w:rsidRPr="00C5262C">
        <w:rPr>
          <w:rFonts w:ascii="Sylfaen" w:hAnsi="Sylfaen" w:cs="Menlo Regular"/>
        </w:rPr>
        <w:t>უზრუნველყოფა</w:t>
      </w:r>
      <w:r w:rsidRPr="00C5262C">
        <w:rPr>
          <w:rFonts w:ascii="Sylfaen" w:hAnsi="Sylfaen" w:cs="Sylfaen"/>
        </w:rPr>
        <w:t xml:space="preserve">. </w:t>
      </w:r>
    </w:p>
    <w:p w:rsidR="006B373A" w:rsidRPr="00C5262C" w:rsidRDefault="006B373A" w:rsidP="00FF7E6F">
      <w:pPr>
        <w:contextualSpacing/>
        <w:jc w:val="both"/>
        <w:outlineLvl w:val="0"/>
        <w:rPr>
          <w:rFonts w:ascii="Sylfaen" w:hAnsi="Sylfaen" w:cs="Sylfaen"/>
          <w:b/>
          <w:lang w:val="ka-GE"/>
        </w:rPr>
      </w:pPr>
    </w:p>
    <w:p w:rsidR="006B373A" w:rsidRPr="009E1C56" w:rsidRDefault="006B373A" w:rsidP="00FF7E6F">
      <w:pPr>
        <w:ind w:firstLine="446"/>
        <w:contextualSpacing/>
        <w:jc w:val="both"/>
        <w:outlineLvl w:val="0"/>
        <w:rPr>
          <w:rFonts w:ascii="Sylfaen" w:hAnsi="Sylfaen" w:cs="Sylfaen"/>
          <w:b/>
          <w:lang w:val="ka-GE"/>
        </w:rPr>
      </w:pPr>
      <w:r w:rsidRPr="009E1C56">
        <w:rPr>
          <w:rFonts w:ascii="Sylfaen" w:hAnsi="Sylfaen" w:cs="Sylfaen"/>
          <w:b/>
          <w:lang w:val="ka-GE"/>
        </w:rPr>
        <w:t xml:space="preserve">ა.გ) კანონპროექტის ძირითადი არსი: </w:t>
      </w:r>
    </w:p>
    <w:p w:rsidR="006B373A" w:rsidRDefault="00FF7E6F" w:rsidP="00FF7E6F">
      <w:pPr>
        <w:pStyle w:val="abzacixml"/>
      </w:pPr>
      <w:r>
        <w:rPr>
          <w:color w:val="auto"/>
        </w:rPr>
        <w:t>კანონპროექტით უქმდება „</w:t>
      </w:r>
      <w:r w:rsidRPr="006B373A">
        <w:t xml:space="preserve">ნარკოტიკული დანაშაულის წინააღმდეგ ბრძოლის შესახებ“ </w:t>
      </w:r>
      <w:r>
        <w:t>საქართველოს კანონი</w:t>
      </w:r>
      <w:r w:rsidR="001A7A4B">
        <w:t>ს ბლანკეტური ჩანაწერები და უფლებების შეზღუდვის ავტომატური მექანიზმის ნაცვლად, მოსამართლეს თავად ენიჭება უფლებამოსილება, გამამტყუნებელი განაჩენის საფუძველზე პირს დამატებით ჩამოართვას ის უფლებები იმ ვადით, როგორც თავად თვლის სამართლიანად და თანაზომიერად, მსჯავრდებულის და მის მიერ ჩადენილი ქმედების ინდივიდუალური მახასიათებლების გათვალისწინებით</w:t>
      </w:r>
      <w:r>
        <w:t xml:space="preserve">. აღნიშნულის საფუძველია ის, რომ </w:t>
      </w:r>
      <w:r>
        <w:lastRenderedPageBreak/>
        <w:t>კანონით გათვალისწინებული სამოქალაქო უფლებების ბლანკეტურად ჩამორთმევა გაუმართლებლად რთულ და მძიმე სამართლებრივ მდგომარეობაში აყენებს ნარკოტიკული დანაშაულისთვის მსჯავრდებულ პირებს</w:t>
      </w:r>
      <w:r w:rsidR="001A7A4B">
        <w:t xml:space="preserve">. </w:t>
      </w:r>
      <w:r>
        <w:t xml:space="preserve">შესაბამისად, აღნიშნული კანონით დამოუკიდებლად, ავტომატურ რეჟიმში უფლებების ჩამორთმევა ერთი მხრივ ლახავს მსჯავრდებულის უფლებებს, მეორე მხრივ კი მოსამართლესაც უზღუდავს სასჯელის ინდივიდუალიზების და მისი სამართლიანი ზომის განსაზღვრის შესაძლებლობებს. </w:t>
      </w:r>
    </w:p>
    <w:p w:rsidR="00FF7E6F" w:rsidRPr="00FF7E6F" w:rsidRDefault="00FF7E6F" w:rsidP="00FF7E6F">
      <w:pPr>
        <w:pStyle w:val="abzacixml"/>
        <w:rPr>
          <w:color w:val="auto"/>
        </w:rPr>
      </w:pPr>
    </w:p>
    <w:p w:rsidR="006B373A" w:rsidRPr="009E1C56" w:rsidRDefault="006B373A" w:rsidP="006B373A">
      <w:pPr>
        <w:ind w:firstLine="360"/>
        <w:jc w:val="both"/>
        <w:rPr>
          <w:rFonts w:ascii="Sylfaen" w:hAnsi="Sylfaen"/>
          <w:b/>
          <w:lang w:val="ka-GE"/>
        </w:rPr>
      </w:pPr>
      <w:r w:rsidRPr="009E1C56">
        <w:rPr>
          <w:rFonts w:ascii="Sylfaen" w:hAnsi="Sylfaen"/>
          <w:b/>
          <w:lang w:val="ka-GE"/>
        </w:rPr>
        <w:t>ბ) კანონპროექტის ფინანსური დასაბუთება</w:t>
      </w:r>
    </w:p>
    <w:p w:rsidR="006B373A" w:rsidRPr="009E1C56" w:rsidRDefault="006B373A" w:rsidP="006B373A">
      <w:pPr>
        <w:ind w:firstLine="360"/>
        <w:jc w:val="both"/>
        <w:rPr>
          <w:rFonts w:ascii="Sylfaen" w:hAnsi="Sylfaen"/>
          <w:b/>
          <w:lang w:val="ka-GE"/>
        </w:rPr>
      </w:pPr>
      <w:r w:rsidRPr="009E1C56">
        <w:rPr>
          <w:rFonts w:ascii="Sylfaen" w:hAnsi="Sylfaen"/>
          <w:b/>
          <w:lang w:val="ka-GE"/>
        </w:rPr>
        <w:t>ბ.ა) კანონპროექტის მიღებასთან დაკავშირებით აუცილებელი ხარჯების დაფინანსების წყარო</w:t>
      </w:r>
    </w:p>
    <w:p w:rsidR="006B373A" w:rsidRPr="00C5262C" w:rsidRDefault="006B373A" w:rsidP="006B373A">
      <w:pPr>
        <w:ind w:firstLine="360"/>
        <w:jc w:val="both"/>
        <w:rPr>
          <w:rFonts w:ascii="Sylfaen" w:hAnsi="Sylfaen" w:cs="Sylfaen"/>
          <w:lang w:val="ka-GE"/>
        </w:rPr>
      </w:pPr>
      <w:r w:rsidRPr="00C5262C">
        <w:rPr>
          <w:rFonts w:ascii="Sylfaen" w:hAnsi="Sylfaen" w:cs="Sylfaen"/>
          <w:lang w:val="ka-GE"/>
        </w:rPr>
        <w:t>კანონპროექტის მიღება არ გამოიწვევს ბიუჯეტიდან დამატებითი სახსრების  გამოყოფას.</w:t>
      </w:r>
    </w:p>
    <w:p w:rsidR="006B373A" w:rsidRPr="009E1C56" w:rsidRDefault="006B373A" w:rsidP="006B373A">
      <w:pPr>
        <w:ind w:firstLine="360"/>
        <w:jc w:val="both"/>
        <w:rPr>
          <w:rFonts w:ascii="Sylfaen" w:hAnsi="Sylfaen"/>
          <w:b/>
          <w:lang w:val="ka-GE"/>
        </w:rPr>
      </w:pPr>
      <w:r w:rsidRPr="009E1C56">
        <w:rPr>
          <w:rFonts w:ascii="Sylfaen" w:hAnsi="Sylfaen"/>
          <w:b/>
          <w:lang w:val="ka-GE"/>
        </w:rPr>
        <w:t>ბ.ბ) კანონპროექტის გავლენა ბიუჯეტის საშემოსავლო ნაწილზე</w:t>
      </w:r>
    </w:p>
    <w:p w:rsidR="006B373A" w:rsidRPr="00C5262C" w:rsidRDefault="00FF7E6F" w:rsidP="00FF7E6F">
      <w:pPr>
        <w:ind w:firstLine="360"/>
        <w:jc w:val="both"/>
        <w:rPr>
          <w:rFonts w:ascii="Sylfaen" w:hAnsi="Sylfaen"/>
          <w:lang w:val="ka-GE"/>
        </w:rPr>
      </w:pPr>
      <w:r>
        <w:rPr>
          <w:rFonts w:ascii="Sylfaen" w:hAnsi="Sylfaen"/>
          <w:lang w:val="ka-GE"/>
        </w:rPr>
        <w:t xml:space="preserve">კანონპროექტს არ აქვს </w:t>
      </w:r>
      <w:r w:rsidR="00A379E3">
        <w:rPr>
          <w:rFonts w:ascii="Sylfaen" w:hAnsi="Sylfaen"/>
          <w:lang w:val="ka-GE"/>
        </w:rPr>
        <w:t>გავლენა</w:t>
      </w:r>
      <w:r>
        <w:rPr>
          <w:rFonts w:ascii="Sylfaen" w:hAnsi="Sylfaen"/>
          <w:lang w:val="ka-GE"/>
        </w:rPr>
        <w:t xml:space="preserve"> ბიუჯეტის საშემოსავლო ნაწილზე</w:t>
      </w:r>
    </w:p>
    <w:p w:rsidR="006B373A" w:rsidRPr="009E1C56" w:rsidRDefault="006B373A" w:rsidP="006B373A">
      <w:pPr>
        <w:ind w:firstLine="360"/>
        <w:jc w:val="both"/>
        <w:rPr>
          <w:rFonts w:ascii="Sylfaen" w:hAnsi="Sylfaen"/>
          <w:b/>
          <w:lang w:val="ka-GE"/>
        </w:rPr>
      </w:pPr>
      <w:r w:rsidRPr="009E1C56">
        <w:rPr>
          <w:rFonts w:ascii="Sylfaen" w:hAnsi="Sylfaen"/>
          <w:b/>
          <w:lang w:val="ka-GE"/>
        </w:rPr>
        <w:t>ბ.გ) კანონპროექტის გავლენა ბიუჯეტის ხარჯვით ნაწილზე</w:t>
      </w:r>
    </w:p>
    <w:p w:rsidR="00FF7E6F" w:rsidRDefault="00FF7E6F" w:rsidP="006B373A">
      <w:pPr>
        <w:ind w:firstLine="360"/>
        <w:jc w:val="both"/>
        <w:rPr>
          <w:rFonts w:ascii="Sylfaen" w:hAnsi="Sylfaen" w:cs="Sylfaen"/>
          <w:lang w:val="ka-GE"/>
        </w:rPr>
      </w:pPr>
      <w:r>
        <w:rPr>
          <w:rFonts w:ascii="Sylfaen" w:hAnsi="Sylfaen" w:cs="Sylfaen"/>
          <w:lang w:val="ka-GE"/>
        </w:rPr>
        <w:t xml:space="preserve">კანონპროექტს არ აქვს გავლენა ბიუჯეტის ხარჯვით ნაწილზე </w:t>
      </w:r>
    </w:p>
    <w:p w:rsidR="006B373A" w:rsidRPr="009E1C56" w:rsidRDefault="006B373A" w:rsidP="006B373A">
      <w:pPr>
        <w:ind w:firstLine="360"/>
        <w:jc w:val="both"/>
        <w:rPr>
          <w:rFonts w:ascii="Sylfaen" w:hAnsi="Sylfaen"/>
          <w:b/>
          <w:lang w:val="ka-GE"/>
        </w:rPr>
      </w:pPr>
      <w:r w:rsidRPr="009E1C56">
        <w:rPr>
          <w:rFonts w:ascii="Sylfaen" w:hAnsi="Sylfaen"/>
          <w:b/>
          <w:lang w:val="ka-GE"/>
        </w:rPr>
        <w:t>ბ.დ) სახელმწიფოს ახალი ფინანსური ვალდებულებები</w:t>
      </w:r>
    </w:p>
    <w:p w:rsidR="006B373A" w:rsidRPr="00C5262C" w:rsidRDefault="006B373A" w:rsidP="006B373A">
      <w:pPr>
        <w:ind w:firstLine="360"/>
        <w:jc w:val="both"/>
        <w:rPr>
          <w:rFonts w:ascii="Sylfaen" w:hAnsi="Sylfaen" w:cs="Sylfaen"/>
          <w:lang w:val="ka-GE"/>
        </w:rPr>
      </w:pPr>
      <w:r w:rsidRPr="00C5262C">
        <w:rPr>
          <w:rFonts w:ascii="Sylfaen" w:hAnsi="Sylfaen" w:cs="Sylfaen"/>
          <w:lang w:val="ka-GE"/>
        </w:rPr>
        <w:t>კანონპროექტის მიღება არ ითვალისწინებს სახელმწიფოს მიერ ახალი ფინანსური ვალდებულებების აღებას.</w:t>
      </w:r>
    </w:p>
    <w:p w:rsidR="006B373A" w:rsidRPr="009E1C56" w:rsidRDefault="006B373A" w:rsidP="006B373A">
      <w:pPr>
        <w:ind w:firstLine="360"/>
        <w:jc w:val="both"/>
        <w:rPr>
          <w:rFonts w:ascii="Sylfaen" w:hAnsi="Sylfaen"/>
          <w:b/>
          <w:lang w:val="ka-GE"/>
        </w:rPr>
      </w:pPr>
      <w:r w:rsidRPr="009E1C56">
        <w:rPr>
          <w:rFonts w:ascii="Sylfaen" w:hAnsi="Sylfae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FF7E6F" w:rsidRDefault="00FF7E6F" w:rsidP="006B373A">
      <w:pPr>
        <w:ind w:firstLine="360"/>
        <w:jc w:val="both"/>
        <w:rPr>
          <w:rFonts w:ascii="Sylfaen" w:hAnsi="Sylfaen" w:cs="Sylfaen"/>
          <w:lang w:val="ka-GE"/>
        </w:rPr>
      </w:pPr>
      <w:r>
        <w:rPr>
          <w:rFonts w:ascii="Sylfaen" w:hAnsi="Sylfaen" w:cs="Sylfaen"/>
          <w:lang w:val="ka-GE"/>
        </w:rPr>
        <w:t xml:space="preserve">კანონპროექტს უშუალო ფინანსური შედეგები არ ექნება იმ პირთათვის, რომელსაც იგი მიემართება. თუმცა აღნიშნული კანონპროექტი </w:t>
      </w:r>
      <w:r w:rsidR="00F66E85">
        <w:rPr>
          <w:rFonts w:ascii="Sylfaen" w:hAnsi="Sylfaen" w:cs="Sylfaen"/>
          <w:lang w:val="ka-GE"/>
        </w:rPr>
        <w:t xml:space="preserve">ხელს შეუწყობს აღნიშნული პირების რესოციალიზაციასა და მათ საზოგადოებრივ ცხოვრებაში ჩართულობას. </w:t>
      </w:r>
    </w:p>
    <w:p w:rsidR="006B373A" w:rsidRPr="009E1C56" w:rsidRDefault="006B373A" w:rsidP="006B373A">
      <w:pPr>
        <w:ind w:firstLine="360"/>
        <w:jc w:val="both"/>
        <w:rPr>
          <w:rFonts w:ascii="Sylfaen" w:hAnsi="Sylfaen"/>
          <w:b/>
        </w:rPr>
      </w:pPr>
      <w:r w:rsidRPr="009E1C56">
        <w:rPr>
          <w:rFonts w:ascii="Sylfaen" w:hAnsi="Sylfaen"/>
          <w:b/>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FF7E6F" w:rsidRPr="00FF7E6F" w:rsidRDefault="00FF7E6F" w:rsidP="006B373A">
      <w:pPr>
        <w:ind w:firstLine="360"/>
        <w:jc w:val="both"/>
        <w:rPr>
          <w:rFonts w:ascii="Sylfaen" w:hAnsi="Sylfaen"/>
          <w:lang w:val="ka-GE"/>
        </w:rPr>
      </w:pPr>
      <w:r>
        <w:rPr>
          <w:rFonts w:ascii="Sylfaen" w:hAnsi="Sylfaen"/>
          <w:lang w:val="ka-GE"/>
        </w:rPr>
        <w:t xml:space="preserve">კანონპროექტი არ ითვალისწინებს გადასახადს, მოსაკრებელს ან სხვა სახის გადასახდელს. </w:t>
      </w:r>
    </w:p>
    <w:p w:rsidR="006B373A" w:rsidRPr="009E1C56" w:rsidRDefault="006B373A" w:rsidP="006B373A">
      <w:pPr>
        <w:ind w:firstLine="360"/>
        <w:jc w:val="both"/>
        <w:rPr>
          <w:rFonts w:ascii="Sylfaen" w:hAnsi="Sylfaen"/>
          <w:b/>
          <w:lang w:val="ka-GE"/>
        </w:rPr>
      </w:pPr>
      <w:r w:rsidRPr="009E1C56">
        <w:rPr>
          <w:rFonts w:ascii="Sylfaen" w:hAnsi="Sylfaen"/>
          <w:b/>
          <w:lang w:val="ka-GE"/>
        </w:rPr>
        <w:t xml:space="preserve">გ) კანონპროექტის მიმართება საერთაშორისო სამართლებრივ სტანდარტებთან   </w:t>
      </w:r>
    </w:p>
    <w:p w:rsidR="006B373A" w:rsidRPr="009E1C56" w:rsidRDefault="006B373A" w:rsidP="006B373A">
      <w:pPr>
        <w:ind w:firstLine="360"/>
        <w:jc w:val="both"/>
        <w:rPr>
          <w:rFonts w:ascii="Sylfaen" w:hAnsi="Sylfaen"/>
          <w:b/>
          <w:lang w:val="ka-GE"/>
        </w:rPr>
      </w:pPr>
      <w:r w:rsidRPr="009E1C56">
        <w:rPr>
          <w:rFonts w:ascii="Sylfaen" w:hAnsi="Sylfaen"/>
          <w:b/>
          <w:lang w:val="ka-GE"/>
        </w:rPr>
        <w:t>გ.ა) კანონპროექტის მიმართება ევროკავშირის დირექტივებთან</w:t>
      </w:r>
    </w:p>
    <w:p w:rsidR="006B373A" w:rsidRPr="00C5262C" w:rsidRDefault="006B373A" w:rsidP="006B373A">
      <w:pPr>
        <w:ind w:firstLine="360"/>
        <w:jc w:val="both"/>
        <w:rPr>
          <w:rFonts w:ascii="Sylfaen" w:hAnsi="Sylfaen"/>
          <w:lang w:val="ka-GE"/>
        </w:rPr>
      </w:pPr>
      <w:r w:rsidRPr="00C5262C">
        <w:rPr>
          <w:rFonts w:ascii="Sylfaen" w:hAnsi="Sylfaen"/>
          <w:lang w:val="ka-GE"/>
        </w:rPr>
        <w:t>კანონპროექტი არ ეწინააღმდეგება  ევროკავშირის დირექტივებს.</w:t>
      </w:r>
    </w:p>
    <w:p w:rsidR="006B373A" w:rsidRPr="009E1C56" w:rsidRDefault="006B373A" w:rsidP="006B373A">
      <w:pPr>
        <w:ind w:firstLine="360"/>
        <w:jc w:val="both"/>
        <w:rPr>
          <w:rFonts w:ascii="Sylfaen" w:hAnsi="Sylfaen"/>
          <w:b/>
          <w:lang w:val="ka-GE"/>
        </w:rPr>
      </w:pPr>
      <w:r w:rsidRPr="009E1C56">
        <w:rPr>
          <w:rFonts w:ascii="Sylfaen" w:hAnsi="Sylfaen"/>
          <w:b/>
          <w:lang w:val="ka-GE"/>
        </w:rPr>
        <w:t xml:space="preserve">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6B373A" w:rsidRPr="00C5262C" w:rsidRDefault="006B373A" w:rsidP="006B373A">
      <w:pPr>
        <w:ind w:firstLine="360"/>
        <w:jc w:val="both"/>
        <w:rPr>
          <w:rFonts w:ascii="Sylfaen" w:hAnsi="Sylfaen"/>
          <w:lang w:val="ka-GE"/>
        </w:rPr>
      </w:pPr>
      <w:r w:rsidRPr="00C5262C">
        <w:rPr>
          <w:rFonts w:ascii="Sylfaen" w:hAnsi="Sylfaen"/>
          <w:lang w:val="ka-GE"/>
        </w:rPr>
        <w:t xml:space="preserve">კანონპროექტის მიღება არ ეწინააღმდეგება საქართველოს მიერ საერთაშორისო ორგანიზაციებში წევრობასთან დაკავშირებულ ვალდებულებებს.  </w:t>
      </w:r>
    </w:p>
    <w:p w:rsidR="006B373A" w:rsidRPr="009E1C56" w:rsidRDefault="006B373A" w:rsidP="006B373A">
      <w:pPr>
        <w:ind w:firstLine="360"/>
        <w:jc w:val="both"/>
        <w:rPr>
          <w:rFonts w:ascii="Sylfaen" w:hAnsi="Sylfaen"/>
          <w:b/>
          <w:lang w:val="ka-GE"/>
        </w:rPr>
      </w:pPr>
      <w:r w:rsidRPr="009E1C56">
        <w:rPr>
          <w:rFonts w:ascii="Sylfaen" w:hAnsi="Sylfaen"/>
          <w:b/>
          <w:lang w:val="ka-GE"/>
        </w:rPr>
        <w:t xml:space="preserve">გ.გ) კანონპროექტის მიმართება საქართველოს ორმხრივ და მრავალმხრივ ხელშეკრულებებთან </w:t>
      </w:r>
    </w:p>
    <w:p w:rsidR="006B373A" w:rsidRDefault="006B373A" w:rsidP="00F66E85">
      <w:pPr>
        <w:ind w:firstLine="360"/>
        <w:jc w:val="both"/>
        <w:rPr>
          <w:rFonts w:ascii="Sylfaen" w:hAnsi="Sylfaen"/>
          <w:lang w:val="ka-GE"/>
        </w:rPr>
      </w:pPr>
      <w:r w:rsidRPr="00C5262C">
        <w:rPr>
          <w:rFonts w:ascii="Sylfaen" w:hAnsi="Sylfaen"/>
          <w:lang w:val="ka-GE"/>
        </w:rPr>
        <w:lastRenderedPageBreak/>
        <w:t xml:space="preserve">კანონპროექტის მიღება არ ეწინააღმდეგება საქართველოს მიერ დადებულ ორმხრივ და მრავალმხრივ საერთაშორისო ხელშეკრულებებს. </w:t>
      </w:r>
    </w:p>
    <w:p w:rsidR="00F66E85" w:rsidRPr="009E1C56" w:rsidRDefault="00F66E85" w:rsidP="00F66E85">
      <w:pPr>
        <w:ind w:firstLine="360"/>
        <w:jc w:val="both"/>
        <w:rPr>
          <w:rFonts w:ascii="Sylfaen" w:hAnsi="Sylfaen"/>
          <w:b/>
          <w:lang w:val="ka-GE"/>
        </w:rPr>
      </w:pPr>
      <w:r w:rsidRPr="009E1C56">
        <w:rPr>
          <w:rFonts w:ascii="Sylfaen" w:hAnsi="Sylfaen"/>
          <w:b/>
          <w:lang w:val="ka-GE"/>
        </w:rPr>
        <w:t xml:space="preserve">დ) კანონპროექტის მომზადების პროცესში მიღებული კონსულტაციები:  </w:t>
      </w:r>
    </w:p>
    <w:p w:rsidR="00F66E85" w:rsidRPr="009E1C56" w:rsidRDefault="00F66E85" w:rsidP="00F66E85">
      <w:pPr>
        <w:ind w:firstLine="360"/>
        <w:jc w:val="both"/>
        <w:rPr>
          <w:rFonts w:ascii="Sylfaen" w:hAnsi="Sylfaen"/>
          <w:b/>
        </w:rPr>
      </w:pPr>
      <w:r w:rsidRPr="009E1C56">
        <w:rPr>
          <w:rFonts w:ascii="Sylfaen" w:hAnsi="Sylfaen"/>
          <w:b/>
        </w:rPr>
        <w:t>დ.ა</w:t>
      </w:r>
      <w:r w:rsidRPr="009E1C56">
        <w:rPr>
          <w:rFonts w:ascii="Sylfaen" w:hAnsi="Sylfaen"/>
          <w:b/>
          <w:lang w:val="ka-GE"/>
        </w:rPr>
        <w:t xml:space="preserve">) </w:t>
      </w:r>
      <w:r w:rsidRPr="009E1C56">
        <w:rPr>
          <w:rFonts w:ascii="Sylfaen" w:hAnsi="Sylfaen"/>
          <w:b/>
        </w:rPr>
        <w:t>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633CB9" w:rsidRPr="00633CB9" w:rsidRDefault="00633CB9" w:rsidP="00633CB9">
      <w:pPr>
        <w:rPr>
          <w:rFonts w:ascii="Sylfaen" w:hAnsi="Sylfaen"/>
        </w:rPr>
      </w:pPr>
      <w:r w:rsidRPr="00633CB9">
        <w:rPr>
          <w:rFonts w:ascii="Sylfaen" w:hAnsi="Sylfaen"/>
        </w:rPr>
        <w:t>საქართველოს ნარკოპოლიტიკის ეროვნული პლატფორმა (41 ორგანიზაცია), დარგის ექსპერტები, სამოქალაქო სექტორი</w:t>
      </w:r>
    </w:p>
    <w:p w:rsidR="00F66E85" w:rsidRPr="009E1C56" w:rsidRDefault="00F66E85" w:rsidP="00F66E85">
      <w:pPr>
        <w:ind w:firstLine="360"/>
        <w:jc w:val="both"/>
        <w:rPr>
          <w:rFonts w:ascii="Sylfaen" w:hAnsi="Sylfaen"/>
          <w:b/>
        </w:rPr>
      </w:pPr>
      <w:r w:rsidRPr="009E1C56">
        <w:rPr>
          <w:rFonts w:ascii="Sylfaen" w:hAnsi="Sylfaen"/>
          <w:b/>
        </w:rPr>
        <w:t>დ.ბ</w:t>
      </w:r>
      <w:r w:rsidRPr="009E1C56">
        <w:rPr>
          <w:rFonts w:ascii="Sylfaen" w:hAnsi="Sylfaen"/>
          <w:b/>
          <w:lang w:val="ka-GE"/>
        </w:rPr>
        <w:t xml:space="preserve">) </w:t>
      </w:r>
      <w:r w:rsidRPr="009E1C56">
        <w:rPr>
          <w:rFonts w:ascii="Sylfaen" w:hAnsi="Sylfaen"/>
          <w:b/>
        </w:rPr>
        <w:t>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F66E85" w:rsidRDefault="00F66E85" w:rsidP="00F66E85">
      <w:pPr>
        <w:ind w:firstLine="360"/>
        <w:jc w:val="both"/>
        <w:rPr>
          <w:rFonts w:ascii="Sylfaen" w:hAnsi="Sylfaen"/>
          <w:lang w:val="ka-GE"/>
        </w:rPr>
      </w:pPr>
      <w:r>
        <w:rPr>
          <w:rFonts w:ascii="Sylfaen" w:hAnsi="Sylfaen"/>
          <w:lang w:val="ka-GE"/>
        </w:rPr>
        <w:t>ასეთი არ არსებობს.</w:t>
      </w:r>
    </w:p>
    <w:p w:rsidR="0021684D" w:rsidRDefault="0021684D" w:rsidP="0021684D">
      <w:pPr>
        <w:ind w:firstLine="360"/>
        <w:jc w:val="both"/>
        <w:rPr>
          <w:rFonts w:ascii="Sylfaen" w:hAnsi="Sylfaen"/>
          <w:b/>
          <w:lang w:val="ka-GE"/>
        </w:rPr>
      </w:pPr>
      <w:r>
        <w:rPr>
          <w:rFonts w:ascii="Sylfaen" w:hAnsi="Sylfaen"/>
          <w:b/>
          <w:lang w:val="ka-GE"/>
        </w:rPr>
        <w:t>ე) კანონპროექტის ავტორი:</w:t>
      </w:r>
    </w:p>
    <w:p w:rsidR="0021684D" w:rsidRDefault="0021684D" w:rsidP="0021684D">
      <w:pPr>
        <w:ind w:firstLine="360"/>
        <w:jc w:val="both"/>
        <w:rPr>
          <w:rFonts w:ascii="Sylfaen" w:hAnsi="Sylfaen"/>
          <w:lang w:val="ka-GE"/>
        </w:rPr>
      </w:pPr>
      <w:r>
        <w:rPr>
          <w:rFonts w:ascii="Sylfaen" w:hAnsi="Sylfaen"/>
          <w:lang w:val="ka-GE"/>
        </w:rPr>
        <w:t>საქართველოს ნარკოპოლიტიკის ეროვნული პლატფორმა.</w:t>
      </w:r>
    </w:p>
    <w:p w:rsidR="0021684D" w:rsidRDefault="0021684D" w:rsidP="0021684D">
      <w:pPr>
        <w:ind w:firstLine="360"/>
        <w:jc w:val="both"/>
        <w:rPr>
          <w:rFonts w:ascii="Sylfaen" w:hAnsi="Sylfaen"/>
          <w:b/>
          <w:lang w:val="ka-GE"/>
        </w:rPr>
      </w:pPr>
      <w:r>
        <w:rPr>
          <w:rFonts w:ascii="Sylfaen" w:hAnsi="Sylfaen"/>
          <w:b/>
          <w:lang w:val="ka-GE"/>
        </w:rPr>
        <w:t>ვ) კანონპროექტის ინიციატორი:</w:t>
      </w:r>
    </w:p>
    <w:p w:rsidR="0021684D" w:rsidRDefault="0021684D" w:rsidP="0021684D">
      <w:pPr>
        <w:ind w:firstLine="360"/>
        <w:jc w:val="both"/>
        <w:rPr>
          <w:rFonts w:ascii="Sylfaen" w:hAnsi="Sylfaen"/>
          <w:lang w:val="ka-GE"/>
        </w:rPr>
      </w:pPr>
      <w:r>
        <w:rPr>
          <w:rFonts w:ascii="Sylfaen" w:hAnsi="Sylfaen"/>
          <w:lang w:val="ka-GE"/>
        </w:rPr>
        <w:t>კანონპროექტის ინიციატორები არიან საქართველოს პარლამენტის წევრები: აკაკი ზოიძე, ლევან კობერიძე, დიმიტრი ცქიტიშვილი, ირინე ფრუიძე,  სოფიო ქაცარავა.</w:t>
      </w:r>
    </w:p>
    <w:p w:rsidR="0021684D" w:rsidRDefault="0021684D" w:rsidP="0021684D">
      <w:pPr>
        <w:autoSpaceDE w:val="0"/>
        <w:autoSpaceDN w:val="0"/>
        <w:adjustRightInd w:val="0"/>
        <w:spacing w:after="0" w:line="23" w:lineRule="atLeast"/>
        <w:ind w:firstLine="360"/>
        <w:contextualSpacing/>
        <w:jc w:val="both"/>
        <w:rPr>
          <w:rFonts w:ascii="Sylfaen" w:eastAsia="Times New Roman" w:hAnsi="Sylfaen" w:cs="Times New Roman"/>
          <w:b/>
          <w:lang w:val="ka-GE"/>
        </w:rPr>
      </w:pPr>
    </w:p>
    <w:p w:rsidR="00633CB9" w:rsidRPr="00633CB9" w:rsidRDefault="00633CB9" w:rsidP="00633CB9">
      <w:pPr>
        <w:jc w:val="both"/>
        <w:rPr>
          <w:rFonts w:ascii="Sylfaen" w:hAnsi="Sylfaen"/>
          <w:lang w:val="ka-GE"/>
        </w:rPr>
      </w:pPr>
    </w:p>
    <w:p w:rsidR="00F66E85" w:rsidRPr="00633CB9" w:rsidRDefault="00633CB9" w:rsidP="00633CB9">
      <w:pPr>
        <w:ind w:firstLine="360"/>
        <w:jc w:val="both"/>
        <w:rPr>
          <w:rFonts w:ascii="Sylfaen" w:hAnsi="Sylfaen"/>
        </w:rPr>
      </w:pPr>
      <w:r>
        <w:rPr>
          <w:rFonts w:ascii="Sylfaen" w:hAnsi="Sylfaen"/>
        </w:rPr>
        <w:t xml:space="preserve"> </w:t>
      </w:r>
    </w:p>
    <w:p w:rsidR="00F66E85" w:rsidRDefault="00F66E85" w:rsidP="00633CB9">
      <w:pPr>
        <w:ind w:firstLine="360"/>
        <w:jc w:val="both"/>
        <w:rPr>
          <w:rFonts w:ascii="Sylfaen" w:hAnsi="Sylfaen"/>
          <w:lang w:val="ka-GE"/>
        </w:rPr>
      </w:pPr>
    </w:p>
    <w:p w:rsidR="006B373A" w:rsidRPr="006B373A" w:rsidRDefault="006B373A" w:rsidP="006B373A">
      <w:pPr>
        <w:jc w:val="both"/>
        <w:rPr>
          <w:rFonts w:ascii="Sylfaen" w:hAnsi="Sylfaen"/>
          <w:b/>
          <w:lang w:val="ka-GE"/>
        </w:rPr>
      </w:pPr>
    </w:p>
    <w:sectPr w:rsidR="006B373A" w:rsidRPr="006B373A" w:rsidSect="006B373A">
      <w:headerReference w:type="default" r:id="rId7"/>
      <w:footerReference w:type="default" r:id="rId8"/>
      <w:pgSz w:w="12240" w:h="15840"/>
      <w:pgMar w:top="1134" w:right="850" w:bottom="1134"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3EF" w:rsidRDefault="004A23EF" w:rsidP="006B373A">
      <w:pPr>
        <w:spacing w:after="0" w:line="240" w:lineRule="auto"/>
      </w:pPr>
      <w:r>
        <w:separator/>
      </w:r>
    </w:p>
  </w:endnote>
  <w:endnote w:type="continuationSeparator" w:id="0">
    <w:p w:rsidR="004A23EF" w:rsidRDefault="004A23EF" w:rsidP="006B3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3956951"/>
      <w:docPartObj>
        <w:docPartGallery w:val="Page Numbers (Bottom of Page)"/>
        <w:docPartUnique/>
      </w:docPartObj>
    </w:sdtPr>
    <w:sdtEndPr>
      <w:rPr>
        <w:noProof/>
      </w:rPr>
    </w:sdtEndPr>
    <w:sdtContent>
      <w:p w:rsidR="000067E1" w:rsidRDefault="000067E1">
        <w:pPr>
          <w:pStyle w:val="Footer"/>
          <w:jc w:val="center"/>
        </w:pPr>
        <w:r>
          <w:fldChar w:fldCharType="begin"/>
        </w:r>
        <w:r>
          <w:instrText xml:space="preserve"> PAGE   \* MERGEFORMAT </w:instrText>
        </w:r>
        <w:r>
          <w:fldChar w:fldCharType="separate"/>
        </w:r>
        <w:r w:rsidR="00FD58CF">
          <w:rPr>
            <w:noProof/>
          </w:rPr>
          <w:t>5</w:t>
        </w:r>
        <w:r>
          <w:rPr>
            <w:noProof/>
          </w:rPr>
          <w:fldChar w:fldCharType="end"/>
        </w:r>
      </w:p>
    </w:sdtContent>
  </w:sdt>
  <w:p w:rsidR="000067E1" w:rsidRDefault="00006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3EF" w:rsidRDefault="004A23EF" w:rsidP="006B373A">
      <w:pPr>
        <w:spacing w:after="0" w:line="240" w:lineRule="auto"/>
      </w:pPr>
      <w:r>
        <w:separator/>
      </w:r>
    </w:p>
  </w:footnote>
  <w:footnote w:type="continuationSeparator" w:id="0">
    <w:p w:rsidR="004A23EF" w:rsidRDefault="004A23EF" w:rsidP="006B37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169E" w:rsidRPr="0065169E" w:rsidRDefault="0065169E" w:rsidP="0065169E">
    <w:pPr>
      <w:pStyle w:val="Header"/>
      <w:jc w:val="right"/>
      <w:rPr>
        <w:rFonts w:ascii="Sylfaen" w:hAnsi="Sylfaen"/>
        <w:i/>
        <w:lang w:val="ka-GE"/>
      </w:rPr>
    </w:pPr>
    <w:r w:rsidRPr="0065169E">
      <w:rPr>
        <w:rFonts w:ascii="Sylfaen" w:hAnsi="Sylfaen"/>
        <w:i/>
        <w:lang w:val="ka-GE"/>
      </w:rPr>
      <w:t>დანართი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49505C"/>
    <w:multiLevelType w:val="hybridMultilevel"/>
    <w:tmpl w:val="C004C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045"/>
    <w:rsid w:val="00002C09"/>
    <w:rsid w:val="000067E1"/>
    <w:rsid w:val="000557FC"/>
    <w:rsid w:val="00115EA3"/>
    <w:rsid w:val="001353EA"/>
    <w:rsid w:val="001A7A4B"/>
    <w:rsid w:val="0021684D"/>
    <w:rsid w:val="002221DD"/>
    <w:rsid w:val="00231045"/>
    <w:rsid w:val="003310F1"/>
    <w:rsid w:val="00380A0D"/>
    <w:rsid w:val="00392481"/>
    <w:rsid w:val="003D3D53"/>
    <w:rsid w:val="00440076"/>
    <w:rsid w:val="0045453A"/>
    <w:rsid w:val="00455EDA"/>
    <w:rsid w:val="004A23EF"/>
    <w:rsid w:val="004F4F20"/>
    <w:rsid w:val="005031A4"/>
    <w:rsid w:val="00504810"/>
    <w:rsid w:val="0052038F"/>
    <w:rsid w:val="00532201"/>
    <w:rsid w:val="005933D2"/>
    <w:rsid w:val="0060349D"/>
    <w:rsid w:val="00633CB9"/>
    <w:rsid w:val="0065169E"/>
    <w:rsid w:val="0069684B"/>
    <w:rsid w:val="006B17AB"/>
    <w:rsid w:val="006B373A"/>
    <w:rsid w:val="00744545"/>
    <w:rsid w:val="007B16A7"/>
    <w:rsid w:val="007C6F54"/>
    <w:rsid w:val="00817217"/>
    <w:rsid w:val="0083516D"/>
    <w:rsid w:val="008756A5"/>
    <w:rsid w:val="00884114"/>
    <w:rsid w:val="008D4585"/>
    <w:rsid w:val="009451D7"/>
    <w:rsid w:val="009903A9"/>
    <w:rsid w:val="009E1C56"/>
    <w:rsid w:val="009E41A2"/>
    <w:rsid w:val="00A379E3"/>
    <w:rsid w:val="00A433A6"/>
    <w:rsid w:val="00A5429A"/>
    <w:rsid w:val="00B05930"/>
    <w:rsid w:val="00B46E7E"/>
    <w:rsid w:val="00B4754E"/>
    <w:rsid w:val="00BC7566"/>
    <w:rsid w:val="00BE44E8"/>
    <w:rsid w:val="00C207DA"/>
    <w:rsid w:val="00C64B7C"/>
    <w:rsid w:val="00D017B1"/>
    <w:rsid w:val="00DE546B"/>
    <w:rsid w:val="00E31997"/>
    <w:rsid w:val="00E332A0"/>
    <w:rsid w:val="00EC0A88"/>
    <w:rsid w:val="00F65413"/>
    <w:rsid w:val="00F66E85"/>
    <w:rsid w:val="00FD58CF"/>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958ACF-693C-463C-AD5C-BE27C2EC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autoRedefine/>
    <w:qFormat/>
    <w:rsid w:val="006B373A"/>
    <w:pPr>
      <w:widowControl w:val="0"/>
      <w:spacing w:line="276" w:lineRule="auto"/>
      <w:ind w:firstLine="446"/>
      <w:jc w:val="both"/>
      <w:outlineLvl w:val="0"/>
    </w:pPr>
    <w:rPr>
      <w:rFonts w:ascii="Sylfaen" w:eastAsia="Times New Roman" w:hAnsi="Sylfaen" w:cs="Sylfaen"/>
      <w:color w:val="000000"/>
      <w:sz w:val="22"/>
      <w:szCs w:val="22"/>
      <w:lang w:val="ka-GE" w:eastAsia="ru-RU"/>
    </w:rPr>
  </w:style>
  <w:style w:type="character" w:customStyle="1" w:styleId="abzacixmlChar">
    <w:name w:val="abzaci_xml Char"/>
    <w:link w:val="abzacixml"/>
    <w:rsid w:val="006B373A"/>
    <w:rPr>
      <w:rFonts w:ascii="Sylfaen" w:eastAsia="Times New Roman" w:hAnsi="Sylfaen" w:cs="Sylfaen"/>
      <w:color w:val="000000"/>
      <w:lang w:val="ka-GE" w:eastAsia="ru-RU"/>
    </w:rPr>
  </w:style>
  <w:style w:type="paragraph" w:styleId="FootnoteText">
    <w:name w:val="footnote text"/>
    <w:basedOn w:val="Normal"/>
    <w:link w:val="FootnoteTextChar"/>
    <w:uiPriority w:val="99"/>
    <w:unhideWhenUsed/>
    <w:rsid w:val="006B373A"/>
    <w:pPr>
      <w:spacing w:after="0" w:line="240" w:lineRule="auto"/>
    </w:pPr>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uiPriority w:val="99"/>
    <w:rsid w:val="006B373A"/>
    <w:rPr>
      <w:rFonts w:ascii="Times New Roman" w:eastAsia="Times New Roman" w:hAnsi="Times New Roman" w:cs="Times New Roman"/>
      <w:sz w:val="24"/>
      <w:szCs w:val="24"/>
      <w:lang w:val="ru-RU" w:eastAsia="ru-RU"/>
    </w:rPr>
  </w:style>
  <w:style w:type="character" w:styleId="FootnoteReference">
    <w:name w:val="footnote reference"/>
    <w:basedOn w:val="DefaultParagraphFont"/>
    <w:uiPriority w:val="99"/>
    <w:unhideWhenUsed/>
    <w:rsid w:val="006B373A"/>
    <w:rPr>
      <w:vertAlign w:val="superscript"/>
    </w:rPr>
  </w:style>
  <w:style w:type="paragraph" w:styleId="PlainText">
    <w:name w:val="Plain Text"/>
    <w:basedOn w:val="Normal"/>
    <w:link w:val="PlainTextChar"/>
    <w:uiPriority w:val="99"/>
    <w:semiHidden/>
    <w:unhideWhenUsed/>
    <w:rsid w:val="006B373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373A"/>
    <w:rPr>
      <w:rFonts w:ascii="Consolas" w:hAnsi="Consolas"/>
      <w:sz w:val="21"/>
      <w:szCs w:val="21"/>
    </w:rPr>
  </w:style>
  <w:style w:type="paragraph" w:styleId="Header">
    <w:name w:val="header"/>
    <w:basedOn w:val="Normal"/>
    <w:link w:val="HeaderChar"/>
    <w:uiPriority w:val="99"/>
    <w:unhideWhenUsed/>
    <w:rsid w:val="006B373A"/>
    <w:pPr>
      <w:tabs>
        <w:tab w:val="center" w:pos="4844"/>
        <w:tab w:val="right" w:pos="9689"/>
      </w:tabs>
      <w:spacing w:after="0" w:line="240" w:lineRule="auto"/>
    </w:pPr>
  </w:style>
  <w:style w:type="character" w:customStyle="1" w:styleId="HeaderChar">
    <w:name w:val="Header Char"/>
    <w:basedOn w:val="DefaultParagraphFont"/>
    <w:link w:val="Header"/>
    <w:uiPriority w:val="99"/>
    <w:rsid w:val="006B373A"/>
  </w:style>
  <w:style w:type="paragraph" w:styleId="Footer">
    <w:name w:val="footer"/>
    <w:basedOn w:val="Normal"/>
    <w:link w:val="FooterChar"/>
    <w:uiPriority w:val="99"/>
    <w:unhideWhenUsed/>
    <w:rsid w:val="006B373A"/>
    <w:pPr>
      <w:tabs>
        <w:tab w:val="center" w:pos="4844"/>
        <w:tab w:val="right" w:pos="9689"/>
      </w:tabs>
      <w:spacing w:after="0" w:line="240" w:lineRule="auto"/>
    </w:pPr>
  </w:style>
  <w:style w:type="character" w:customStyle="1" w:styleId="FooterChar">
    <w:name w:val="Footer Char"/>
    <w:basedOn w:val="DefaultParagraphFont"/>
    <w:link w:val="Footer"/>
    <w:uiPriority w:val="99"/>
    <w:rsid w:val="006B373A"/>
  </w:style>
  <w:style w:type="paragraph" w:styleId="ListParagraph">
    <w:name w:val="List Paragraph"/>
    <w:basedOn w:val="Normal"/>
    <w:uiPriority w:val="34"/>
    <w:qFormat/>
    <w:rsid w:val="00744545"/>
    <w:pPr>
      <w:ind w:left="720"/>
      <w:contextualSpacing/>
    </w:pPr>
  </w:style>
  <w:style w:type="paragraph" w:styleId="BalloonText">
    <w:name w:val="Balloon Text"/>
    <w:basedOn w:val="Normal"/>
    <w:link w:val="BalloonTextChar"/>
    <w:uiPriority w:val="99"/>
    <w:semiHidden/>
    <w:unhideWhenUsed/>
    <w:rsid w:val="007445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5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22961">
      <w:bodyDiv w:val="1"/>
      <w:marLeft w:val="0"/>
      <w:marRight w:val="0"/>
      <w:marTop w:val="0"/>
      <w:marBottom w:val="0"/>
      <w:divBdr>
        <w:top w:val="none" w:sz="0" w:space="0" w:color="auto"/>
        <w:left w:val="none" w:sz="0" w:space="0" w:color="auto"/>
        <w:bottom w:val="none" w:sz="0" w:space="0" w:color="auto"/>
        <w:right w:val="none" w:sz="0" w:space="0" w:color="auto"/>
      </w:divBdr>
    </w:div>
    <w:div w:id="20596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Imnadze</dc:creator>
  <cp:keywords/>
  <dc:description/>
  <cp:lastModifiedBy>Mariami Bregadze</cp:lastModifiedBy>
  <cp:revision>5</cp:revision>
  <dcterms:created xsi:type="dcterms:W3CDTF">2017-12-26T12:03:00Z</dcterms:created>
  <dcterms:modified xsi:type="dcterms:W3CDTF">2018-02-08T14:53:00Z</dcterms:modified>
</cp:coreProperties>
</file>